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1B" w:rsidRPr="00DB771B" w:rsidRDefault="00DB771B" w:rsidP="00DC7E97">
      <w:pPr>
        <w:spacing w:after="0" w:line="267" w:lineRule="atLeast"/>
        <w:rPr>
          <w:rFonts w:ascii="Arial" w:eastAsia="Times New Roman" w:hAnsi="Arial" w:cs="Arial"/>
          <w:color w:val="000000"/>
          <w:lang w:val="en-US" w:eastAsia="ru-RU"/>
        </w:rPr>
      </w:pPr>
    </w:p>
    <w:p w:rsidR="00DB771B" w:rsidRPr="00DB771B" w:rsidRDefault="00DB771B" w:rsidP="00DB771B">
      <w:pPr>
        <w:shd w:val="clear" w:color="auto" w:fill="FFFFFF"/>
        <w:spacing w:after="0" w:line="267" w:lineRule="atLeast"/>
        <w:jc w:val="center"/>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ПОЯСНИТЕЛЬНАЯ ЗАПИСКА</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w:t>
      </w:r>
      <w:proofErr w:type="gramStart"/>
      <w:r w:rsidRPr="00DB771B">
        <w:rPr>
          <w:rFonts w:ascii="Times New Roman" w:eastAsia="Times New Roman" w:hAnsi="Times New Roman" w:cs="Times New Roman"/>
          <w:color w:val="000000"/>
          <w:sz w:val="27"/>
          <w:szCs w:val="27"/>
          <w:lang w:eastAsia="ru-RU"/>
        </w:rPr>
        <w:t>Рабочая программа представляет собой целостный документ, включающий разделы: 1) пояснительная записка, 2) содержание рабочей программы, 3) описание места учебного предмета в учебном плане, 4) учебно-тематический план, 5) требования к уровню подготовки учащихся (выпускников) 6) перечень объектов и средств материально-технического обеспечения, 7) приложение, содержащее календарно-тематическое планирование (с указанием темы каждого урока, количества часов, отведенных на изучение темы, планируемых результатов, видов, форм</w:t>
      </w:r>
      <w:proofErr w:type="gramEnd"/>
      <w:r w:rsidRPr="00DB771B">
        <w:rPr>
          <w:rFonts w:ascii="Times New Roman" w:eastAsia="Times New Roman" w:hAnsi="Times New Roman" w:cs="Times New Roman"/>
          <w:color w:val="000000"/>
          <w:sz w:val="27"/>
          <w:szCs w:val="27"/>
          <w:lang w:eastAsia="ru-RU"/>
        </w:rPr>
        <w:t xml:space="preserve"> контроля, информационного сопровождения, даты проведения каждого урока по плану).</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Изучение обществознания в 8 классе направлено на достижение следующих целей и задач:</w:t>
      </w:r>
    </w:p>
    <w:p w:rsidR="00DB771B" w:rsidRPr="00DB771B" w:rsidRDefault="00DB771B" w:rsidP="00DB771B">
      <w:pPr>
        <w:numPr>
          <w:ilvl w:val="0"/>
          <w:numId w:val="1"/>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развитие</w:t>
      </w:r>
      <w:r w:rsidRPr="00DB771B">
        <w:rPr>
          <w:rFonts w:ascii="Times New Roman" w:eastAsia="Times New Roman" w:hAnsi="Times New Roman" w:cs="Times New Roman"/>
          <w:b/>
          <w:bCs/>
          <w:color w:val="000000"/>
          <w:sz w:val="27"/>
          <w:lang w:eastAsia="ru-RU"/>
        </w:rPr>
        <w:t> </w:t>
      </w:r>
      <w:r w:rsidRPr="00DB771B">
        <w:rPr>
          <w:rFonts w:ascii="Times New Roman" w:eastAsia="Times New Roman" w:hAnsi="Times New Roman" w:cs="Times New Roman"/>
          <w:color w:val="000000"/>
          <w:sz w:val="27"/>
          <w:szCs w:val="27"/>
          <w:lang w:eastAsia="ru-RU"/>
        </w:rPr>
        <w:t>личности в ответственный период социального взросления человека),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DB771B" w:rsidRPr="00DB771B" w:rsidRDefault="00DB771B" w:rsidP="00DB771B">
      <w:pPr>
        <w:numPr>
          <w:ilvl w:val="0"/>
          <w:numId w:val="1"/>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воспитание</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DB771B" w:rsidRPr="00DB771B" w:rsidRDefault="00DB771B" w:rsidP="00DB771B">
      <w:pPr>
        <w:numPr>
          <w:ilvl w:val="0"/>
          <w:numId w:val="1"/>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освоение</w:t>
      </w:r>
      <w:r w:rsidRPr="00DB771B">
        <w:rPr>
          <w:rFonts w:ascii="Times New Roman" w:eastAsia="Times New Roman" w:hAnsi="Times New Roman" w:cs="Times New Roman"/>
          <w:b/>
          <w:bCs/>
          <w:color w:val="000000"/>
          <w:sz w:val="27"/>
          <w:lang w:eastAsia="ru-RU"/>
        </w:rPr>
        <w:t> </w:t>
      </w:r>
      <w:r w:rsidRPr="00DB771B">
        <w:rPr>
          <w:rFonts w:ascii="Times New Roman" w:eastAsia="Times New Roman" w:hAnsi="Times New Roman" w:cs="Times New Roman"/>
          <w:color w:val="000000"/>
          <w:sz w:val="27"/>
          <w:szCs w:val="27"/>
          <w:lang w:eastAsia="ru-RU"/>
        </w:rPr>
        <w:t>на уровне функциональной грамотности системы</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b/>
          <w:bCs/>
          <w:color w:val="000000"/>
          <w:sz w:val="27"/>
          <w:szCs w:val="27"/>
          <w:lang w:eastAsia="ru-RU"/>
        </w:rPr>
        <w:t>знаний,</w:t>
      </w:r>
      <w:r w:rsidRPr="00DB771B">
        <w:rPr>
          <w:rFonts w:ascii="Times New Roman" w:eastAsia="Times New Roman" w:hAnsi="Times New Roman" w:cs="Times New Roman"/>
          <w:b/>
          <w:bCs/>
          <w:color w:val="000000"/>
          <w:sz w:val="27"/>
          <w:lang w:eastAsia="ru-RU"/>
        </w:rPr>
        <w:t> </w:t>
      </w:r>
      <w:r w:rsidRPr="00DB771B">
        <w:rPr>
          <w:rFonts w:ascii="Times New Roman" w:eastAsia="Times New Roman" w:hAnsi="Times New Roman" w:cs="Times New Roman"/>
          <w:color w:val="000000"/>
          <w:sz w:val="27"/>
          <w:szCs w:val="27"/>
          <w:lang w:eastAsia="ru-RU"/>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защиты</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прав человека и гражданина;</w:t>
      </w:r>
    </w:p>
    <w:p w:rsidR="00DB771B" w:rsidRPr="00DB771B" w:rsidRDefault="00DB771B" w:rsidP="00DB771B">
      <w:pPr>
        <w:numPr>
          <w:ilvl w:val="0"/>
          <w:numId w:val="1"/>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овладение умениями</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познавательной, коммуникативной, практической деятельности в основных характерных для подросткового возраста социальных ролях;</w:t>
      </w:r>
    </w:p>
    <w:p w:rsidR="00DB771B" w:rsidRPr="00DB771B" w:rsidRDefault="00DB771B" w:rsidP="00DB771B">
      <w:pPr>
        <w:numPr>
          <w:ilvl w:val="0"/>
          <w:numId w:val="1"/>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формирование опыта</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i/>
          <w:iCs/>
          <w:color w:val="000000"/>
          <w:sz w:val="27"/>
          <w:szCs w:val="27"/>
          <w:lang w:eastAsia="ru-RU"/>
        </w:rPr>
        <w:t>Изучение обществознания в основной школе направлено на формирование у учащихся следующего опыта познавательной и практической деятельности:</w:t>
      </w:r>
    </w:p>
    <w:p w:rsidR="00DB771B" w:rsidRPr="00DB771B" w:rsidRDefault="00DB771B" w:rsidP="00DB771B">
      <w:pPr>
        <w:numPr>
          <w:ilvl w:val="0"/>
          <w:numId w:val="2"/>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DB771B" w:rsidRPr="00DB771B" w:rsidRDefault="00DB771B" w:rsidP="00DB771B">
      <w:pPr>
        <w:numPr>
          <w:ilvl w:val="0"/>
          <w:numId w:val="2"/>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lastRenderedPageBreak/>
        <w:t>решение познавательных и практических задач, отражающих типичные жизненные ситуации;</w:t>
      </w:r>
    </w:p>
    <w:p w:rsidR="00DB771B" w:rsidRPr="00DB771B" w:rsidRDefault="00DB771B" w:rsidP="00DB771B">
      <w:pPr>
        <w:numPr>
          <w:ilvl w:val="0"/>
          <w:numId w:val="2"/>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формулирование собственных оценочных суждений о современном обществе на основе сопоставления фактов и их интерпретации;</w:t>
      </w:r>
    </w:p>
    <w:p w:rsidR="00DB771B" w:rsidRPr="00DB771B" w:rsidRDefault="00DB771B" w:rsidP="00DB771B">
      <w:pPr>
        <w:numPr>
          <w:ilvl w:val="0"/>
          <w:numId w:val="2"/>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DB771B" w:rsidRPr="00DB771B" w:rsidRDefault="00DB771B" w:rsidP="00DB771B">
      <w:pPr>
        <w:numPr>
          <w:ilvl w:val="0"/>
          <w:numId w:val="2"/>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оценка собственных действий и действий других людей с точки зрения нравственности, права и экономической рациональности;</w:t>
      </w:r>
    </w:p>
    <w:p w:rsidR="00DB771B" w:rsidRPr="00DB771B" w:rsidRDefault="00DB771B" w:rsidP="00DB771B">
      <w:pPr>
        <w:numPr>
          <w:ilvl w:val="0"/>
          <w:numId w:val="2"/>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DB771B" w:rsidRPr="00DB771B" w:rsidRDefault="00DB771B" w:rsidP="00DB771B">
      <w:pPr>
        <w:numPr>
          <w:ilvl w:val="0"/>
          <w:numId w:val="2"/>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конструктивное разрешение конфликтных ситуаций в моделируемых учебных задачах и в реальной жизни;</w:t>
      </w:r>
    </w:p>
    <w:p w:rsidR="00DB771B" w:rsidRPr="00DB771B" w:rsidRDefault="00DB771B" w:rsidP="00DB771B">
      <w:pPr>
        <w:shd w:val="clear" w:color="auto" w:fill="FFFFFF"/>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совместная деятельность в ученических социальных проектах в школе, микрорайоне, населенном пункте.</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Программа составлена на основе нормативных правовых документов:</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Федеральный закон от 29 декабря 2012 года №273 - ФЗ «Об образовании в Российской Федерации» (с изменениями и дополнениями);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национальная образовательная инициатива «Наша новая школа», утверждённая Указом Президента РФ от 4 февраля 2010 г., №271;</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приказ Минобразования РФ от 31.03.2014 года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Приказ Минобразования РФ №1089 от 05.03.2004 года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Приказ Минобразования РФ от 09.03.2004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DB771B" w:rsidRPr="00DB771B" w:rsidRDefault="00DB771B" w:rsidP="00DB771B">
      <w:pPr>
        <w:spacing w:after="0" w:line="267" w:lineRule="atLeast"/>
        <w:rPr>
          <w:rFonts w:ascii="Arial" w:eastAsia="Times New Roman" w:hAnsi="Arial" w:cs="Arial"/>
          <w:color w:val="000000"/>
          <w:lang w:val="en-US" w:eastAsia="ru-RU"/>
        </w:rPr>
      </w:pPr>
    </w:p>
    <w:p w:rsidR="00DB771B" w:rsidRDefault="00DB771B" w:rsidP="00DB771B">
      <w:pPr>
        <w:spacing w:after="0" w:line="267" w:lineRule="atLeast"/>
        <w:rPr>
          <w:rFonts w:ascii="Arial" w:eastAsia="Times New Roman" w:hAnsi="Arial" w:cs="Arial"/>
          <w:color w:val="000000"/>
          <w:lang w:val="en-US" w:eastAsia="ru-RU"/>
        </w:rPr>
      </w:pPr>
    </w:p>
    <w:p w:rsidR="00DC7E97" w:rsidRPr="00DB771B" w:rsidRDefault="00DC7E97" w:rsidP="00DB771B">
      <w:pPr>
        <w:spacing w:after="0" w:line="267" w:lineRule="atLeast"/>
        <w:rPr>
          <w:rFonts w:ascii="Arial" w:eastAsia="Times New Roman" w:hAnsi="Arial" w:cs="Arial"/>
          <w:color w:val="000000"/>
          <w:lang w:val="en-US" w:eastAsia="ru-RU"/>
        </w:rPr>
      </w:pPr>
    </w:p>
    <w:p w:rsidR="00DB771B" w:rsidRPr="00DB771B" w:rsidRDefault="00DB771B" w:rsidP="00DB771B">
      <w:pPr>
        <w:shd w:val="clear" w:color="auto" w:fill="FFFFFF"/>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lastRenderedPageBreak/>
        <w:t>Сведения о программе</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Рабочая программа по обществознанию для 8 класса разработана на основе</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программы основного общего образования по обществознанию под редакцией Боголюбова Л.Н., Городецкой Н. И., Ивановой Л. Ф., Матвеевой А. И. (Просвещение, 2011).</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Обоснование выбора программы</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Программа по истории составлена на основе федерального компонента государственного стандарта основного общего образования.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DB771B">
        <w:rPr>
          <w:rFonts w:ascii="Times New Roman" w:eastAsia="Times New Roman" w:hAnsi="Times New Roman" w:cs="Times New Roman"/>
          <w:color w:val="000000"/>
          <w:sz w:val="27"/>
          <w:szCs w:val="27"/>
          <w:lang w:eastAsia="ru-RU"/>
        </w:rPr>
        <w:t>межпредметных</w:t>
      </w:r>
      <w:proofErr w:type="spellEnd"/>
      <w:r w:rsidRPr="00DB771B">
        <w:rPr>
          <w:rFonts w:ascii="Times New Roman" w:eastAsia="Times New Roman" w:hAnsi="Times New Roman" w:cs="Times New Roman"/>
          <w:color w:val="000000"/>
          <w:sz w:val="27"/>
          <w:szCs w:val="27"/>
          <w:lang w:eastAsia="ru-RU"/>
        </w:rPr>
        <w:t xml:space="preserve"> и </w:t>
      </w:r>
      <w:proofErr w:type="spellStart"/>
      <w:r w:rsidRPr="00DB771B">
        <w:rPr>
          <w:rFonts w:ascii="Times New Roman" w:eastAsia="Times New Roman" w:hAnsi="Times New Roman" w:cs="Times New Roman"/>
          <w:color w:val="000000"/>
          <w:sz w:val="27"/>
          <w:szCs w:val="27"/>
          <w:lang w:eastAsia="ru-RU"/>
        </w:rPr>
        <w:t>внутрипредметных</w:t>
      </w:r>
      <w:proofErr w:type="spellEnd"/>
      <w:r w:rsidRPr="00DB771B">
        <w:rPr>
          <w:rFonts w:ascii="Times New Roman" w:eastAsia="Times New Roman" w:hAnsi="Times New Roman" w:cs="Times New Roman"/>
          <w:color w:val="000000"/>
          <w:sz w:val="27"/>
          <w:szCs w:val="27"/>
          <w:lang w:eastAsia="ru-RU"/>
        </w:rPr>
        <w:t xml:space="preserve"> связей, логики учебного процесса, возрастных особенностей учащихся. Программа выполняет две основные функции:</w:t>
      </w:r>
    </w:p>
    <w:p w:rsidR="00DB771B" w:rsidRPr="00DB771B" w:rsidRDefault="00DB771B" w:rsidP="00DB771B">
      <w:pPr>
        <w:shd w:val="clear" w:color="auto" w:fill="FFFFFF"/>
        <w:spacing w:after="0" w:line="267" w:lineRule="atLeast"/>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7"/>
          <w:szCs w:val="27"/>
          <w:lang w:eastAsia="ru-RU"/>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w:t>
      </w:r>
      <w:r w:rsidRPr="00DB771B">
        <w:rPr>
          <w:rFonts w:ascii="Times New Roman" w:eastAsia="Times New Roman" w:hAnsi="Times New Roman" w:cs="Times New Roman"/>
          <w:color w:val="000000"/>
          <w:sz w:val="27"/>
          <w:szCs w:val="27"/>
          <w:lang w:eastAsia="ru-RU"/>
        </w:rPr>
        <w:softHyphen/>
        <w:t>щихся средствами данного учебного предмета;</w:t>
      </w:r>
      <w:proofErr w:type="gramEnd"/>
    </w:p>
    <w:p w:rsidR="00DB771B" w:rsidRPr="00DB771B" w:rsidRDefault="00DB771B" w:rsidP="00DB771B">
      <w:pPr>
        <w:shd w:val="clear" w:color="auto" w:fill="FFFFFF"/>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организационно-планирующая функция предусматривает выделение этапов обучения, структури</w:t>
      </w:r>
      <w:r w:rsidRPr="00DB771B">
        <w:rPr>
          <w:rFonts w:ascii="Times New Roman" w:eastAsia="Times New Roman" w:hAnsi="Times New Roman" w:cs="Times New Roman"/>
          <w:color w:val="000000"/>
          <w:sz w:val="27"/>
          <w:szCs w:val="27"/>
          <w:lang w:eastAsia="ru-RU"/>
        </w:rPr>
        <w:softHyphen/>
        <w:t>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Изменения, внесенные в рабочую программу</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w:t>
      </w:r>
      <w:r w:rsidR="00DC7E97" w:rsidRPr="00DC7E97">
        <w:rPr>
          <w:rFonts w:ascii="Times New Roman" w:eastAsia="Times New Roman" w:hAnsi="Times New Roman" w:cs="Times New Roman"/>
          <w:color w:val="000000"/>
          <w:sz w:val="27"/>
          <w:szCs w:val="27"/>
          <w:lang w:eastAsia="ru-RU"/>
        </w:rPr>
        <w:t xml:space="preserve"> </w:t>
      </w:r>
      <w:r w:rsidRPr="00DB771B">
        <w:rPr>
          <w:rFonts w:ascii="Times New Roman" w:eastAsia="Times New Roman" w:hAnsi="Times New Roman" w:cs="Times New Roman"/>
          <w:b/>
          <w:bCs/>
          <w:color w:val="000000"/>
          <w:sz w:val="27"/>
          <w:szCs w:val="27"/>
          <w:lang w:eastAsia="ru-RU"/>
        </w:rPr>
        <w:t>не внесено изменений,</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Место предмета в базисном учебном плане</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Этот курс является составной частью системы изучения дисциплин социаль</w:t>
      </w:r>
      <w:r w:rsidRPr="00DB771B">
        <w:rPr>
          <w:rFonts w:ascii="Times New Roman" w:eastAsia="Times New Roman" w:hAnsi="Times New Roman" w:cs="Times New Roman"/>
          <w:color w:val="000000"/>
          <w:sz w:val="27"/>
          <w:szCs w:val="27"/>
          <w:lang w:eastAsia="ru-RU"/>
        </w:rPr>
        <w:softHyphen/>
        <w:t>но-гуманитарного цикла. Он строится с учетом того, что учащиеся, освоившие определенную сумму исторических, литературных, правовых, географических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В 8 классе ку</w:t>
      </w:r>
      <w:proofErr w:type="gramStart"/>
      <w:r w:rsidRPr="00DB771B">
        <w:rPr>
          <w:rFonts w:ascii="Times New Roman" w:eastAsia="Times New Roman" w:hAnsi="Times New Roman" w:cs="Times New Roman"/>
          <w:color w:val="000000"/>
          <w:sz w:val="27"/>
          <w:szCs w:val="27"/>
          <w:lang w:eastAsia="ru-RU"/>
        </w:rPr>
        <w:t>рс вкл</w:t>
      </w:r>
      <w:proofErr w:type="gramEnd"/>
      <w:r w:rsidRPr="00DB771B">
        <w:rPr>
          <w:rFonts w:ascii="Times New Roman" w:eastAsia="Times New Roman" w:hAnsi="Times New Roman" w:cs="Times New Roman"/>
          <w:color w:val="000000"/>
          <w:sz w:val="27"/>
          <w:szCs w:val="27"/>
          <w:lang w:eastAsia="ru-RU"/>
        </w:rPr>
        <w:t xml:space="preserve">ючает четыре темы. Первая — «Личность и общество» — дает представление о соотношении </w:t>
      </w:r>
      <w:proofErr w:type="gramStart"/>
      <w:r w:rsidRPr="00DB771B">
        <w:rPr>
          <w:rFonts w:ascii="Times New Roman" w:eastAsia="Times New Roman" w:hAnsi="Times New Roman" w:cs="Times New Roman"/>
          <w:color w:val="000000"/>
          <w:sz w:val="27"/>
          <w:szCs w:val="27"/>
          <w:lang w:eastAsia="ru-RU"/>
        </w:rPr>
        <w:t>биологического</w:t>
      </w:r>
      <w:proofErr w:type="gramEnd"/>
      <w:r w:rsidRPr="00DB771B">
        <w:rPr>
          <w:rFonts w:ascii="Times New Roman" w:eastAsia="Times New Roman" w:hAnsi="Times New Roman" w:cs="Times New Roman"/>
          <w:color w:val="000000"/>
          <w:sz w:val="27"/>
          <w:szCs w:val="27"/>
          <w:lang w:eastAsia="ru-RU"/>
        </w:rPr>
        <w:t xml:space="preserve"> и социального в человеке, значимости социализации личности. Тема вводит ученика в круг проблем современного общества и общественных отношений.</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Тема курса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lastRenderedPageBreak/>
        <w:t>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высокой степени обобщенности,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(производители, потребители). Специальное внимание уделено и некоторым макроэкономическим проблемам: роли государства в экономике, безработице, международной торговле.</w:t>
      </w:r>
    </w:p>
    <w:p w:rsidR="00DB771B" w:rsidRPr="00DB771B" w:rsidRDefault="00DB771B" w:rsidP="00DB771B">
      <w:pPr>
        <w:spacing w:after="0" w:line="267" w:lineRule="atLeast"/>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7"/>
          <w:szCs w:val="27"/>
          <w:lang w:eastAsia="ru-RU"/>
        </w:rPr>
        <w:t>Тема «Социальная сфера» раскрывает ключевые социологические понятия: социальная структура, социальные группы, социальный статус, социальная роль, социальная мобильность, социальный конфликт, межнациональные отношения.</w:t>
      </w:r>
      <w:proofErr w:type="gramEnd"/>
      <w:r w:rsidRPr="00DB771B">
        <w:rPr>
          <w:rFonts w:ascii="Times New Roman" w:eastAsia="Times New Roman" w:hAnsi="Times New Roman" w:cs="Times New Roman"/>
          <w:color w:val="000000"/>
          <w:sz w:val="27"/>
          <w:szCs w:val="27"/>
          <w:lang w:eastAsia="ru-RU"/>
        </w:rPr>
        <w:t xml:space="preserve"> На их основе характеризуются социальные отношения в современном обществе.</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Формы организации образовательного процесса</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Предпочтительная форма организации учебного процесса – комбинированный и проблемный урок.</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Рабочая программа предусматривает индивидуальную, групповую, фронтальную деятельность учащихся, ведущие виды деятельности – информационный, исследовательский, проектный.</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Рабочая программа предусматривает наряду с </w:t>
      </w:r>
      <w:proofErr w:type="gramStart"/>
      <w:r w:rsidRPr="00DB771B">
        <w:rPr>
          <w:rFonts w:ascii="Times New Roman" w:eastAsia="Times New Roman" w:hAnsi="Times New Roman" w:cs="Times New Roman"/>
          <w:color w:val="000000"/>
          <w:sz w:val="27"/>
          <w:szCs w:val="27"/>
          <w:lang w:eastAsia="ru-RU"/>
        </w:rPr>
        <w:t>традиционными</w:t>
      </w:r>
      <w:proofErr w:type="gramEnd"/>
      <w:r w:rsidRPr="00DB771B">
        <w:rPr>
          <w:rFonts w:ascii="Times New Roman" w:eastAsia="Times New Roman" w:hAnsi="Times New Roman" w:cs="Times New Roman"/>
          <w:color w:val="000000"/>
          <w:sz w:val="27"/>
          <w:szCs w:val="27"/>
          <w:lang w:eastAsia="ru-RU"/>
        </w:rPr>
        <w:t xml:space="preserve"> нетрадиционные формы организации образовательного процесса: дискуссии, презентации, игровые технологии и др.; предусматривает использование различных современных технологий обучения (интерактивное обучение с использованием ИКТ), что способствует развитию коммуникативных навыков, развитию критического мышления.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Учащиеся осуществляют следующие виды работ:</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7"/>
          <w:szCs w:val="27"/>
          <w:lang w:eastAsia="ru-RU"/>
        </w:rPr>
        <w:t>работу с источниками социальной информации с использованием современных средств коммуникации (включая ресурсы Интернета);</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Arial" w:eastAsia="Times New Roman" w:hAnsi="Arial" w:cs="Arial"/>
          <w:color w:val="000000"/>
          <w:lang w:eastAsia="ru-RU"/>
        </w:rPr>
        <w:t>—</w:t>
      </w:r>
      <w:r w:rsidRPr="00DB771B">
        <w:rPr>
          <w:rFonts w:ascii="Times New Roman" w:eastAsia="Times New Roman" w:hAnsi="Times New Roman" w:cs="Times New Roman"/>
          <w:color w:val="000000"/>
          <w:sz w:val="27"/>
          <w:szCs w:val="27"/>
          <w:lang w:eastAsia="ru-RU"/>
        </w:rPr>
        <w:t>решение познавательных и практических задач, отражающих типичные социальные ситуации;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7"/>
          <w:szCs w:val="27"/>
          <w:lang w:eastAsia="ru-RU"/>
        </w:rPr>
        <w:t>анализ современных общественных явлений и событий;</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7"/>
          <w:szCs w:val="27"/>
          <w:lang w:eastAsia="ru-RU"/>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 п.).</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Технологии обучения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1.Технология развивающего обучения.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2.Технология проблемного обучения.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3.Технология проектно-исследовательской деятельности.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lastRenderedPageBreak/>
        <w:t>4.Технология личностно-ориентированного обучения.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5.Технология интенсификации обучения на основе схемных и знакомых моделей учебного материала.</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6.Технология коллективного способа обучения КСО.</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7.Технология коммуникативного обучения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8.Применения информационно-коммуникационных технологий (ИКТ).</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Механизмы формирования ключевых компетенций учащихся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1. Целью обучения становится не процесс, а достижение учащимися определенного результата. Содержание материала внутри предмета подбирается под сформулированный результат.</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2. Меняются формы и методы организации занятий - обучение приобретает </w:t>
      </w:r>
      <w:proofErr w:type="spellStart"/>
      <w:r w:rsidRPr="00DB771B">
        <w:rPr>
          <w:rFonts w:ascii="Times New Roman" w:eastAsia="Times New Roman" w:hAnsi="Times New Roman" w:cs="Times New Roman"/>
          <w:color w:val="000000"/>
          <w:sz w:val="27"/>
          <w:szCs w:val="27"/>
          <w:lang w:eastAsia="ru-RU"/>
        </w:rPr>
        <w:t>деятельностный</w:t>
      </w:r>
      <w:proofErr w:type="spellEnd"/>
      <w:r w:rsidRPr="00DB771B">
        <w:rPr>
          <w:rFonts w:ascii="Times New Roman" w:eastAsia="Times New Roman" w:hAnsi="Times New Roman" w:cs="Times New Roman"/>
          <w:color w:val="000000"/>
          <w:sz w:val="27"/>
          <w:szCs w:val="27"/>
          <w:lang w:eastAsia="ru-RU"/>
        </w:rPr>
        <w:t xml:space="preserve"> характер, акцент делается на обучение через практику и индивидуальные особенности учащегося.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Виды и формы промежуточного контроля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Текущий контроль учащихся проводится в соответствии с локальным актом учреждения.</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Оценочные и методические материалы по предмету представлены в Приложении № 2 к рабочей программе.</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Виды деятельности, методы обучения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Учебный процесс основан на видах деятельности, соответствующих целям обществоведческого образования и психолого-возрастным особенностям учащихся 8 класса (в том числе: проводить поиск информации, устанавливать причинно-следственные связи, участвовать в дискуссиях, формулировать собственную позицию и др.). Особое внимание уделено формированию аналитических навыков и умений, умений проводить поиск информации и синтезировать ее. Разнообразны формы уроков: комбинированный урок, урок изучения нового материала, урок-игра, информативно-диалогическая лекция, проблемно-диалогическая лекция, практикум, урок-презентация и др.</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Предпочтительная форма организации учебного процесса – комбинированный и проблемный урок.</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Используются эвристический, частично - поисковый, проблемный методы обучения. В основу преподавания предмета </w:t>
      </w:r>
      <w:proofErr w:type="gramStart"/>
      <w:r w:rsidRPr="00DB771B">
        <w:rPr>
          <w:rFonts w:ascii="Times New Roman" w:eastAsia="Times New Roman" w:hAnsi="Times New Roman" w:cs="Times New Roman"/>
          <w:color w:val="000000"/>
          <w:sz w:val="27"/>
          <w:szCs w:val="27"/>
          <w:lang w:eastAsia="ru-RU"/>
        </w:rPr>
        <w:t>положен</w:t>
      </w:r>
      <w:proofErr w:type="gramEnd"/>
      <w:r w:rsidRPr="00DB771B">
        <w:rPr>
          <w:rFonts w:ascii="Times New Roman" w:eastAsia="Times New Roman" w:hAnsi="Times New Roman" w:cs="Times New Roman"/>
          <w:color w:val="000000"/>
          <w:sz w:val="27"/>
          <w:szCs w:val="27"/>
          <w:lang w:eastAsia="ru-RU"/>
        </w:rPr>
        <w:t xml:space="preserve"> </w:t>
      </w:r>
      <w:proofErr w:type="spellStart"/>
      <w:r w:rsidRPr="00DB771B">
        <w:rPr>
          <w:rFonts w:ascii="Times New Roman" w:eastAsia="Times New Roman" w:hAnsi="Times New Roman" w:cs="Times New Roman"/>
          <w:color w:val="000000"/>
          <w:sz w:val="27"/>
          <w:szCs w:val="27"/>
          <w:lang w:eastAsia="ru-RU"/>
        </w:rPr>
        <w:t>диалогизм</w:t>
      </w:r>
      <w:proofErr w:type="spellEnd"/>
      <w:r w:rsidRPr="00DB771B">
        <w:rPr>
          <w:rFonts w:ascii="Times New Roman" w:eastAsia="Times New Roman" w:hAnsi="Times New Roman" w:cs="Times New Roman"/>
          <w:color w:val="000000"/>
          <w:sz w:val="27"/>
          <w:szCs w:val="27"/>
          <w:lang w:eastAsia="ru-RU"/>
        </w:rPr>
        <w:t xml:space="preserve"> и </w:t>
      </w:r>
      <w:proofErr w:type="spellStart"/>
      <w:r w:rsidRPr="00DB771B">
        <w:rPr>
          <w:rFonts w:ascii="Times New Roman" w:eastAsia="Times New Roman" w:hAnsi="Times New Roman" w:cs="Times New Roman"/>
          <w:color w:val="000000"/>
          <w:sz w:val="27"/>
          <w:szCs w:val="27"/>
          <w:lang w:eastAsia="ru-RU"/>
        </w:rPr>
        <w:t>проблемность</w:t>
      </w:r>
      <w:proofErr w:type="spellEnd"/>
      <w:r w:rsidRPr="00DB771B">
        <w:rPr>
          <w:rFonts w:ascii="Times New Roman" w:eastAsia="Times New Roman" w:hAnsi="Times New Roman" w:cs="Times New Roman"/>
          <w:color w:val="000000"/>
          <w:sz w:val="27"/>
          <w:szCs w:val="27"/>
          <w:lang w:eastAsia="ru-RU"/>
        </w:rPr>
        <w:t xml:space="preserve"> изложения нового материала.</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Рабочая программа составлена к учебнику</w:t>
      </w:r>
      <w:r w:rsidRPr="00DB771B">
        <w:rPr>
          <w:rFonts w:ascii="Times New Roman" w:eastAsia="Times New Roman" w:hAnsi="Times New Roman" w:cs="Times New Roman"/>
          <w:color w:val="000000"/>
          <w:sz w:val="27"/>
          <w:szCs w:val="27"/>
          <w:lang w:eastAsia="ru-RU"/>
        </w:rPr>
        <w:t>:</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Боголюбов Л.Н. «Обществознание» </w:t>
      </w:r>
      <w:r w:rsidR="00DC7E97">
        <w:rPr>
          <w:rFonts w:ascii="Times New Roman" w:eastAsia="Times New Roman" w:hAnsi="Times New Roman" w:cs="Times New Roman"/>
          <w:color w:val="000000"/>
          <w:sz w:val="27"/>
          <w:szCs w:val="27"/>
          <w:lang w:eastAsia="ru-RU"/>
        </w:rPr>
        <w:t>8 класс, М.: «Просвещение», 201</w:t>
      </w:r>
      <w:r w:rsidR="00DC7E97" w:rsidRPr="00546CDF">
        <w:rPr>
          <w:rFonts w:ascii="Times New Roman" w:eastAsia="Times New Roman" w:hAnsi="Times New Roman" w:cs="Times New Roman"/>
          <w:color w:val="000000"/>
          <w:sz w:val="27"/>
          <w:szCs w:val="27"/>
          <w:lang w:eastAsia="ru-RU"/>
        </w:rPr>
        <w:t>1</w:t>
      </w:r>
      <w:r w:rsidRPr="00DB771B">
        <w:rPr>
          <w:rFonts w:ascii="Times New Roman" w:eastAsia="Times New Roman" w:hAnsi="Times New Roman" w:cs="Times New Roman"/>
          <w:color w:val="000000"/>
          <w:sz w:val="27"/>
          <w:szCs w:val="27"/>
          <w:lang w:eastAsia="ru-RU"/>
        </w:rPr>
        <w:t xml:space="preserve"> г.</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jc w:val="center"/>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СОДЕРЖАНИЕ УЧЕБНОГО МАТЕРИАЛА КУРСА «ОБЩЕСТВОЗНАНИЕ»</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Введение (1 час)</w:t>
      </w:r>
      <w:r w:rsidRPr="00DB771B">
        <w:rPr>
          <w:rFonts w:ascii="Times New Roman" w:eastAsia="Times New Roman" w:hAnsi="Times New Roman" w:cs="Times New Roman"/>
          <w:b/>
          <w:bCs/>
          <w:color w:val="000000"/>
          <w:sz w:val="27"/>
          <w:lang w:eastAsia="ru-RU"/>
        </w:rPr>
        <w:t> </w:t>
      </w:r>
      <w:r w:rsidRPr="00DB771B">
        <w:rPr>
          <w:rFonts w:ascii="Times New Roman" w:eastAsia="Times New Roman" w:hAnsi="Times New Roman" w:cs="Times New Roman"/>
          <w:color w:val="000000"/>
          <w:sz w:val="27"/>
          <w:szCs w:val="27"/>
          <w:lang w:eastAsia="ru-RU"/>
        </w:rPr>
        <w:t>Гуманизм как принцип отношения к окружающей действительности и поведения человека. Гуманный человек и гуманное общество.</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Тема 1. Личность и общество (4 часа)</w:t>
      </w:r>
    </w:p>
    <w:p w:rsidR="00DB771B" w:rsidRPr="00DB771B" w:rsidRDefault="00DB771B" w:rsidP="00DB771B">
      <w:pPr>
        <w:spacing w:after="0" w:line="267" w:lineRule="atLeast"/>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7"/>
          <w:szCs w:val="27"/>
          <w:lang w:eastAsia="ru-RU"/>
        </w:rPr>
        <w:t>Природное</w:t>
      </w:r>
      <w:proofErr w:type="gramEnd"/>
      <w:r w:rsidRPr="00DB771B">
        <w:rPr>
          <w:rFonts w:ascii="Times New Roman" w:eastAsia="Times New Roman" w:hAnsi="Times New Roman" w:cs="Times New Roman"/>
          <w:color w:val="000000"/>
          <w:sz w:val="27"/>
          <w:szCs w:val="27"/>
          <w:lang w:eastAsia="ru-RU"/>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 Потребности человека: материальные и духовные, подлинные и мнимые. Интересы человека; их знание и учёт – условие гуманного отношения к людям. Возможности человека: физические и интеллектуальные, скрытые и реализованные. Выдающиеся достижения людей в различных областях деятельности. Необходимость и способы познания своих возможностей. Способности человека: ординарные и выдающиеся. Талант, гениальность – степень развития способностей. Сила воли, ее значение и воспитание. Характер – устойчивые индивидуальные особенности человека, сплав врожденного и общественного. Формирование характера, воспитание и самовоспитание. Мораль и гуманизм. Основополагающие нормы морали, «золотое правило нравственности». Ценности и идеалы человека. Человек и культура. Культура подлинная и мнимая. Культура потребления и культура творчества. Приобщение к национальной и мировой культуре – необходимое условие человеческого существования. Духовность и </w:t>
      </w:r>
      <w:proofErr w:type="spellStart"/>
      <w:r w:rsidRPr="00DB771B">
        <w:rPr>
          <w:rFonts w:ascii="Times New Roman" w:eastAsia="Times New Roman" w:hAnsi="Times New Roman" w:cs="Times New Roman"/>
          <w:color w:val="000000"/>
          <w:sz w:val="27"/>
          <w:szCs w:val="27"/>
          <w:lang w:eastAsia="ru-RU"/>
        </w:rPr>
        <w:t>бездуховность</w:t>
      </w:r>
      <w:proofErr w:type="spellEnd"/>
      <w:r w:rsidRPr="00DB771B">
        <w:rPr>
          <w:rFonts w:ascii="Times New Roman" w:eastAsia="Times New Roman" w:hAnsi="Times New Roman" w:cs="Times New Roman"/>
          <w:color w:val="000000"/>
          <w:sz w:val="27"/>
          <w:szCs w:val="27"/>
          <w:lang w:eastAsia="ru-RU"/>
        </w:rPr>
        <w:t>. Человек, личность, индивидуальность. Вечное стремление человека к поиску ответов на вопросы: Кто я? Зачем я? Что будет после меня? Жизнь и смерть. Смысл жизни.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Тема 2. Сфера духовной культуры (8 часов)</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Общая характеристика межличностных отношений. Отношения деловые и личные. Симпатия и антипатия, сотрудничество и соперничество, взаимопонимание в межличностных отношениях. Групповые нормы и санкции. Коллектив подлинный и мнимый. Коллективизм, индивидуализм, конформизм. Свобода личности и коллектив. Товарищество и дружба как межличностные отношения. Юношеский идеал друга. Несовместимость дружбы с эгоизмом, себялюбием и своекорыстием. Любовь – сложнейшее человеческое чувство. Любовь и другие чувства – интерес, влюбленность. Особенности юношеской любви. Необходимость бережного отношения к дружбе и любви. Межличностные отношения в семье. Семейные роли. Психологический климат семьи. Семейный долг, семейная забота. Семья как источник счастья человека. Этикет, его роль в общении между людьми. Вежливость, такт, приличие, деликатность в поведении людей. Значение самовоспитания в формировании культуры общения и поведения. Юность – пора активного социального взросления. Расширение сферы межличностных отношений в юности. Мечты и жизненные планы. Проблема самореализации. Решение вопросов: кем быть? Каким быть?</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Тема 3. Экономика (13 часов)</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Потребности и ресурсы. Ограниченность ресурсов и экономический выбор. Свободные и экономические блага. Альтернативная стоимость (цена выбора)</w:t>
      </w:r>
      <w:proofErr w:type="gramStart"/>
      <w:r w:rsidRPr="00DB771B">
        <w:rPr>
          <w:rFonts w:ascii="Times New Roman" w:eastAsia="Times New Roman" w:hAnsi="Times New Roman" w:cs="Times New Roman"/>
          <w:color w:val="000000"/>
          <w:sz w:val="27"/>
          <w:szCs w:val="27"/>
          <w:lang w:eastAsia="ru-RU"/>
        </w:rPr>
        <w:t>.О</w:t>
      </w:r>
      <w:proofErr w:type="gramEnd"/>
      <w:r w:rsidRPr="00DB771B">
        <w:rPr>
          <w:rFonts w:ascii="Times New Roman" w:eastAsia="Times New Roman" w:hAnsi="Times New Roman" w:cs="Times New Roman"/>
          <w:color w:val="000000"/>
          <w:sz w:val="27"/>
          <w:szCs w:val="27"/>
          <w:lang w:eastAsia="ru-RU"/>
        </w:rPr>
        <w:t>сновные вопросы экономики: что, как и для кого про</w:t>
      </w:r>
      <w:r w:rsidRPr="00DB771B">
        <w:rPr>
          <w:rFonts w:ascii="Times New Roman" w:eastAsia="Times New Roman" w:hAnsi="Times New Roman" w:cs="Times New Roman"/>
          <w:color w:val="000000"/>
          <w:sz w:val="27"/>
          <w:szCs w:val="27"/>
          <w:lang w:eastAsia="ru-RU"/>
        </w:rPr>
        <w:softHyphen/>
        <w:t>изводить. Функции экономической системы. Модели эко</w:t>
      </w:r>
      <w:r w:rsidRPr="00DB771B">
        <w:rPr>
          <w:rFonts w:ascii="Times New Roman" w:eastAsia="Times New Roman" w:hAnsi="Times New Roman" w:cs="Times New Roman"/>
          <w:color w:val="000000"/>
          <w:sz w:val="27"/>
          <w:szCs w:val="27"/>
          <w:lang w:eastAsia="ru-RU"/>
        </w:rPr>
        <w:softHyphen/>
        <w:t xml:space="preserve">номических </w:t>
      </w:r>
      <w:proofErr w:type="spellStart"/>
      <w:r w:rsidRPr="00DB771B">
        <w:rPr>
          <w:rFonts w:ascii="Times New Roman" w:eastAsia="Times New Roman" w:hAnsi="Times New Roman" w:cs="Times New Roman"/>
          <w:color w:val="000000"/>
          <w:sz w:val="27"/>
          <w:szCs w:val="27"/>
          <w:lang w:eastAsia="ru-RU"/>
        </w:rPr>
        <w:t>систем</w:t>
      </w:r>
      <w:proofErr w:type="gramStart"/>
      <w:r w:rsidRPr="00DB771B">
        <w:rPr>
          <w:rFonts w:ascii="Times New Roman" w:eastAsia="Times New Roman" w:hAnsi="Times New Roman" w:cs="Times New Roman"/>
          <w:color w:val="000000"/>
          <w:sz w:val="27"/>
          <w:szCs w:val="27"/>
          <w:lang w:eastAsia="ru-RU"/>
        </w:rPr>
        <w:t>.С</w:t>
      </w:r>
      <w:proofErr w:type="gramEnd"/>
      <w:r w:rsidRPr="00DB771B">
        <w:rPr>
          <w:rFonts w:ascii="Times New Roman" w:eastAsia="Times New Roman" w:hAnsi="Times New Roman" w:cs="Times New Roman"/>
          <w:color w:val="000000"/>
          <w:sz w:val="27"/>
          <w:szCs w:val="27"/>
          <w:lang w:eastAsia="ru-RU"/>
        </w:rPr>
        <w:t>обственность</w:t>
      </w:r>
      <w:proofErr w:type="spellEnd"/>
      <w:r w:rsidRPr="00DB771B">
        <w:rPr>
          <w:rFonts w:ascii="Times New Roman" w:eastAsia="Times New Roman" w:hAnsi="Times New Roman" w:cs="Times New Roman"/>
          <w:color w:val="000000"/>
          <w:sz w:val="27"/>
          <w:szCs w:val="27"/>
          <w:lang w:eastAsia="ru-RU"/>
        </w:rPr>
        <w:t>. Право собственности. Формы собствен</w:t>
      </w:r>
      <w:r w:rsidRPr="00DB771B">
        <w:rPr>
          <w:rFonts w:ascii="Times New Roman" w:eastAsia="Times New Roman" w:hAnsi="Times New Roman" w:cs="Times New Roman"/>
          <w:color w:val="000000"/>
          <w:sz w:val="27"/>
          <w:szCs w:val="27"/>
          <w:lang w:eastAsia="ru-RU"/>
        </w:rPr>
        <w:softHyphen/>
        <w:t xml:space="preserve">ности. Защита прав </w:t>
      </w:r>
      <w:proofErr w:type="spellStart"/>
      <w:r w:rsidRPr="00DB771B">
        <w:rPr>
          <w:rFonts w:ascii="Times New Roman" w:eastAsia="Times New Roman" w:hAnsi="Times New Roman" w:cs="Times New Roman"/>
          <w:color w:val="000000"/>
          <w:sz w:val="27"/>
          <w:szCs w:val="27"/>
          <w:lang w:eastAsia="ru-RU"/>
        </w:rPr>
        <w:t>собственности</w:t>
      </w:r>
      <w:proofErr w:type="gramStart"/>
      <w:r w:rsidRPr="00DB771B">
        <w:rPr>
          <w:rFonts w:ascii="Times New Roman" w:eastAsia="Times New Roman" w:hAnsi="Times New Roman" w:cs="Times New Roman"/>
          <w:color w:val="000000"/>
          <w:sz w:val="27"/>
          <w:szCs w:val="27"/>
          <w:lang w:eastAsia="ru-RU"/>
        </w:rPr>
        <w:t>.Р</w:t>
      </w:r>
      <w:proofErr w:type="gramEnd"/>
      <w:r w:rsidRPr="00DB771B">
        <w:rPr>
          <w:rFonts w:ascii="Times New Roman" w:eastAsia="Times New Roman" w:hAnsi="Times New Roman" w:cs="Times New Roman"/>
          <w:color w:val="000000"/>
          <w:sz w:val="27"/>
          <w:szCs w:val="27"/>
          <w:lang w:eastAsia="ru-RU"/>
        </w:rPr>
        <w:t>ынок</w:t>
      </w:r>
      <w:proofErr w:type="spellEnd"/>
      <w:r w:rsidRPr="00DB771B">
        <w:rPr>
          <w:rFonts w:ascii="Times New Roman" w:eastAsia="Times New Roman" w:hAnsi="Times New Roman" w:cs="Times New Roman"/>
          <w:color w:val="000000"/>
          <w:sz w:val="27"/>
          <w:szCs w:val="27"/>
          <w:lang w:eastAsia="ru-RU"/>
        </w:rPr>
        <w:t>. Рыночный механизм регулирования экономи</w:t>
      </w:r>
      <w:r w:rsidRPr="00DB771B">
        <w:rPr>
          <w:rFonts w:ascii="Times New Roman" w:eastAsia="Times New Roman" w:hAnsi="Times New Roman" w:cs="Times New Roman"/>
          <w:color w:val="000000"/>
          <w:sz w:val="27"/>
          <w:szCs w:val="27"/>
          <w:lang w:eastAsia="ru-RU"/>
        </w:rPr>
        <w:softHyphen/>
        <w:t>ки. Спрос и предложение. Рыночное равновесие. Производство. Товары и услуги. Факторы производ</w:t>
      </w:r>
      <w:r w:rsidRPr="00DB771B">
        <w:rPr>
          <w:rFonts w:ascii="Times New Roman" w:eastAsia="Times New Roman" w:hAnsi="Times New Roman" w:cs="Times New Roman"/>
          <w:color w:val="000000"/>
          <w:sz w:val="27"/>
          <w:szCs w:val="27"/>
          <w:lang w:eastAsia="ru-RU"/>
        </w:rPr>
        <w:softHyphen/>
        <w:t>ства. Разделение труда и специализация. Предпринимательство. Цели фирмы, ее основные орга</w:t>
      </w:r>
      <w:r w:rsidRPr="00DB771B">
        <w:rPr>
          <w:rFonts w:ascii="Times New Roman" w:eastAsia="Times New Roman" w:hAnsi="Times New Roman" w:cs="Times New Roman"/>
          <w:color w:val="000000"/>
          <w:sz w:val="27"/>
          <w:szCs w:val="27"/>
          <w:lang w:eastAsia="ru-RU"/>
        </w:rPr>
        <w:softHyphen/>
        <w:t>низационно-правовые формы. Малое предприниматель</w:t>
      </w:r>
      <w:r w:rsidRPr="00DB771B">
        <w:rPr>
          <w:rFonts w:ascii="Times New Roman" w:eastAsia="Times New Roman" w:hAnsi="Times New Roman" w:cs="Times New Roman"/>
          <w:color w:val="000000"/>
          <w:sz w:val="27"/>
          <w:szCs w:val="27"/>
          <w:lang w:eastAsia="ru-RU"/>
        </w:rPr>
        <w:softHyphen/>
        <w:t xml:space="preserve">ство и фермерское хозяйство. Роль государства в экономике. Экономические цели и функции государства. Государственный бюджет. Налоги, уплачиваемые </w:t>
      </w:r>
      <w:proofErr w:type="spellStart"/>
      <w:r w:rsidRPr="00DB771B">
        <w:rPr>
          <w:rFonts w:ascii="Times New Roman" w:eastAsia="Times New Roman" w:hAnsi="Times New Roman" w:cs="Times New Roman"/>
          <w:color w:val="000000"/>
          <w:sz w:val="27"/>
          <w:szCs w:val="27"/>
          <w:lang w:eastAsia="ru-RU"/>
        </w:rPr>
        <w:t>гражданами</w:t>
      </w:r>
      <w:proofErr w:type="gramStart"/>
      <w:r w:rsidRPr="00DB771B">
        <w:rPr>
          <w:rFonts w:ascii="Times New Roman" w:eastAsia="Times New Roman" w:hAnsi="Times New Roman" w:cs="Times New Roman"/>
          <w:color w:val="000000"/>
          <w:sz w:val="27"/>
          <w:szCs w:val="27"/>
          <w:lang w:eastAsia="ru-RU"/>
        </w:rPr>
        <w:t>.Р</w:t>
      </w:r>
      <w:proofErr w:type="gramEnd"/>
      <w:r w:rsidRPr="00DB771B">
        <w:rPr>
          <w:rFonts w:ascii="Times New Roman" w:eastAsia="Times New Roman" w:hAnsi="Times New Roman" w:cs="Times New Roman"/>
          <w:color w:val="000000"/>
          <w:sz w:val="27"/>
          <w:szCs w:val="27"/>
          <w:lang w:eastAsia="ru-RU"/>
        </w:rPr>
        <w:t>аспределение</w:t>
      </w:r>
      <w:proofErr w:type="spellEnd"/>
      <w:r w:rsidRPr="00DB771B">
        <w:rPr>
          <w:rFonts w:ascii="Times New Roman" w:eastAsia="Times New Roman" w:hAnsi="Times New Roman" w:cs="Times New Roman"/>
          <w:color w:val="000000"/>
          <w:sz w:val="27"/>
          <w:szCs w:val="27"/>
          <w:lang w:eastAsia="ru-RU"/>
        </w:rPr>
        <w:t>. Неравенство доходов. Перераспределе</w:t>
      </w:r>
      <w:r w:rsidRPr="00DB771B">
        <w:rPr>
          <w:rFonts w:ascii="Times New Roman" w:eastAsia="Times New Roman" w:hAnsi="Times New Roman" w:cs="Times New Roman"/>
          <w:color w:val="000000"/>
          <w:sz w:val="27"/>
          <w:szCs w:val="27"/>
          <w:lang w:eastAsia="ru-RU"/>
        </w:rPr>
        <w:softHyphen/>
        <w:t>ние доходов. Экономические меры социальной поддерж</w:t>
      </w:r>
      <w:r w:rsidRPr="00DB771B">
        <w:rPr>
          <w:rFonts w:ascii="Times New Roman" w:eastAsia="Times New Roman" w:hAnsi="Times New Roman" w:cs="Times New Roman"/>
          <w:color w:val="000000"/>
          <w:sz w:val="27"/>
          <w:szCs w:val="27"/>
          <w:lang w:eastAsia="ru-RU"/>
        </w:rPr>
        <w:softHyphen/>
        <w:t xml:space="preserve">ки </w:t>
      </w:r>
      <w:proofErr w:type="spellStart"/>
      <w:r w:rsidRPr="00DB771B">
        <w:rPr>
          <w:rFonts w:ascii="Times New Roman" w:eastAsia="Times New Roman" w:hAnsi="Times New Roman" w:cs="Times New Roman"/>
          <w:color w:val="000000"/>
          <w:sz w:val="27"/>
          <w:szCs w:val="27"/>
          <w:lang w:eastAsia="ru-RU"/>
        </w:rPr>
        <w:t>населения</w:t>
      </w:r>
      <w:proofErr w:type="gramStart"/>
      <w:r w:rsidRPr="00DB771B">
        <w:rPr>
          <w:rFonts w:ascii="Times New Roman" w:eastAsia="Times New Roman" w:hAnsi="Times New Roman" w:cs="Times New Roman"/>
          <w:color w:val="000000"/>
          <w:sz w:val="27"/>
          <w:szCs w:val="27"/>
          <w:lang w:eastAsia="ru-RU"/>
        </w:rPr>
        <w:t>.П</w:t>
      </w:r>
      <w:proofErr w:type="gramEnd"/>
      <w:r w:rsidRPr="00DB771B">
        <w:rPr>
          <w:rFonts w:ascii="Times New Roman" w:eastAsia="Times New Roman" w:hAnsi="Times New Roman" w:cs="Times New Roman"/>
          <w:color w:val="000000"/>
          <w:sz w:val="27"/>
          <w:szCs w:val="27"/>
          <w:lang w:eastAsia="ru-RU"/>
        </w:rPr>
        <w:t>отребление</w:t>
      </w:r>
      <w:proofErr w:type="spellEnd"/>
      <w:r w:rsidRPr="00DB771B">
        <w:rPr>
          <w:rFonts w:ascii="Times New Roman" w:eastAsia="Times New Roman" w:hAnsi="Times New Roman" w:cs="Times New Roman"/>
          <w:color w:val="000000"/>
          <w:sz w:val="27"/>
          <w:szCs w:val="27"/>
          <w:lang w:eastAsia="ru-RU"/>
        </w:rPr>
        <w:t>. Семейное потребление. Страховые услу</w:t>
      </w:r>
      <w:r w:rsidRPr="00DB771B">
        <w:rPr>
          <w:rFonts w:ascii="Times New Roman" w:eastAsia="Times New Roman" w:hAnsi="Times New Roman" w:cs="Times New Roman"/>
          <w:color w:val="000000"/>
          <w:sz w:val="27"/>
          <w:szCs w:val="27"/>
          <w:lang w:eastAsia="ru-RU"/>
        </w:rPr>
        <w:softHyphen/>
        <w:t xml:space="preserve">ги, предоставляемые гражданам. Экономические основы защиты прав </w:t>
      </w:r>
      <w:proofErr w:type="spellStart"/>
      <w:r w:rsidRPr="00DB771B">
        <w:rPr>
          <w:rFonts w:ascii="Times New Roman" w:eastAsia="Times New Roman" w:hAnsi="Times New Roman" w:cs="Times New Roman"/>
          <w:color w:val="000000"/>
          <w:sz w:val="27"/>
          <w:szCs w:val="27"/>
          <w:lang w:eastAsia="ru-RU"/>
        </w:rPr>
        <w:t>потребителя</w:t>
      </w:r>
      <w:proofErr w:type="gramStart"/>
      <w:r w:rsidRPr="00DB771B">
        <w:rPr>
          <w:rFonts w:ascii="Times New Roman" w:eastAsia="Times New Roman" w:hAnsi="Times New Roman" w:cs="Times New Roman"/>
          <w:color w:val="000000"/>
          <w:sz w:val="27"/>
          <w:szCs w:val="27"/>
          <w:lang w:eastAsia="ru-RU"/>
        </w:rPr>
        <w:t>.Р</w:t>
      </w:r>
      <w:proofErr w:type="gramEnd"/>
      <w:r w:rsidRPr="00DB771B">
        <w:rPr>
          <w:rFonts w:ascii="Times New Roman" w:eastAsia="Times New Roman" w:hAnsi="Times New Roman" w:cs="Times New Roman"/>
          <w:color w:val="000000"/>
          <w:sz w:val="27"/>
          <w:szCs w:val="27"/>
          <w:lang w:eastAsia="ru-RU"/>
        </w:rPr>
        <w:t>еальные</w:t>
      </w:r>
      <w:proofErr w:type="spellEnd"/>
      <w:r w:rsidRPr="00DB771B">
        <w:rPr>
          <w:rFonts w:ascii="Times New Roman" w:eastAsia="Times New Roman" w:hAnsi="Times New Roman" w:cs="Times New Roman"/>
          <w:color w:val="000000"/>
          <w:sz w:val="27"/>
          <w:szCs w:val="27"/>
          <w:lang w:eastAsia="ru-RU"/>
        </w:rPr>
        <w:t xml:space="preserve"> и номинальные доходы. Инфляция. Банков</w:t>
      </w:r>
      <w:r w:rsidRPr="00DB771B">
        <w:rPr>
          <w:rFonts w:ascii="Times New Roman" w:eastAsia="Times New Roman" w:hAnsi="Times New Roman" w:cs="Times New Roman"/>
          <w:color w:val="000000"/>
          <w:sz w:val="27"/>
          <w:szCs w:val="27"/>
          <w:lang w:eastAsia="ru-RU"/>
        </w:rPr>
        <w:softHyphen/>
        <w:t>ские услуги, предоставляемые гражданам. Формы сбере</w:t>
      </w:r>
      <w:r w:rsidRPr="00DB771B">
        <w:rPr>
          <w:rFonts w:ascii="Times New Roman" w:eastAsia="Times New Roman" w:hAnsi="Times New Roman" w:cs="Times New Roman"/>
          <w:color w:val="000000"/>
          <w:sz w:val="27"/>
          <w:szCs w:val="27"/>
          <w:lang w:eastAsia="ru-RU"/>
        </w:rPr>
        <w:softHyphen/>
        <w:t xml:space="preserve">жения граждан. Потребительский </w:t>
      </w:r>
      <w:proofErr w:type="spellStart"/>
      <w:r w:rsidRPr="00DB771B">
        <w:rPr>
          <w:rFonts w:ascii="Times New Roman" w:eastAsia="Times New Roman" w:hAnsi="Times New Roman" w:cs="Times New Roman"/>
          <w:color w:val="000000"/>
          <w:sz w:val="27"/>
          <w:szCs w:val="27"/>
          <w:lang w:eastAsia="ru-RU"/>
        </w:rPr>
        <w:t>кредит</w:t>
      </w:r>
      <w:proofErr w:type="gramStart"/>
      <w:r w:rsidRPr="00DB771B">
        <w:rPr>
          <w:rFonts w:ascii="Times New Roman" w:eastAsia="Times New Roman" w:hAnsi="Times New Roman" w:cs="Times New Roman"/>
          <w:color w:val="000000"/>
          <w:sz w:val="27"/>
          <w:szCs w:val="27"/>
          <w:lang w:eastAsia="ru-RU"/>
        </w:rPr>
        <w:t>.Б</w:t>
      </w:r>
      <w:proofErr w:type="gramEnd"/>
      <w:r w:rsidRPr="00DB771B">
        <w:rPr>
          <w:rFonts w:ascii="Times New Roman" w:eastAsia="Times New Roman" w:hAnsi="Times New Roman" w:cs="Times New Roman"/>
          <w:color w:val="000000"/>
          <w:sz w:val="27"/>
          <w:szCs w:val="27"/>
          <w:lang w:eastAsia="ru-RU"/>
        </w:rPr>
        <w:t>езработица</w:t>
      </w:r>
      <w:proofErr w:type="spellEnd"/>
      <w:r w:rsidRPr="00DB771B">
        <w:rPr>
          <w:rFonts w:ascii="Times New Roman" w:eastAsia="Times New Roman" w:hAnsi="Times New Roman" w:cs="Times New Roman"/>
          <w:color w:val="000000"/>
          <w:sz w:val="27"/>
          <w:szCs w:val="27"/>
          <w:lang w:eastAsia="ru-RU"/>
        </w:rPr>
        <w:t>. Причины безработицы. Экономические и социальные последствия безработицы. Роль государства в обеспечении занятости. Обмен. Мировое хозяйство. Международная торговля. Обменные курсы валют. Внешнеторговая политика.</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Тема 4. Социальная сфера (6 часов)</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Содержание, формы и культура общения. Особенности общения со сверстниками и взрослыми людьми. Конфликтные ситуации и способы их разрешения. Культура дискуссии. Что такое малая группа. Многообразие малых групп. Самочувствие человека в малой группе. Групповой эгоизм. Роли человека в группе. Лидеры и аутсайдеры. Групповые нормы и санкции. Коллектив подлинный и мнимый. Коллективизм, индивидуализм, конформизм. Свобода личности и коллектив. Товарищество и дружба как межличностные отношения.</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Default="00DB771B" w:rsidP="00546CDF">
      <w:pPr>
        <w:spacing w:after="0" w:line="267" w:lineRule="atLeast"/>
        <w:jc w:val="center"/>
        <w:rPr>
          <w:rFonts w:ascii="Times New Roman" w:eastAsia="Times New Roman" w:hAnsi="Times New Roman" w:cs="Times New Roman"/>
          <w:b/>
          <w:bCs/>
          <w:color w:val="000000"/>
          <w:sz w:val="27"/>
          <w:szCs w:val="27"/>
          <w:lang w:val="en-US" w:eastAsia="ru-RU"/>
        </w:rPr>
      </w:pPr>
      <w:r w:rsidRPr="00DB771B">
        <w:rPr>
          <w:rFonts w:ascii="Times New Roman" w:eastAsia="Times New Roman" w:hAnsi="Times New Roman" w:cs="Times New Roman"/>
          <w:b/>
          <w:bCs/>
          <w:color w:val="000000"/>
          <w:sz w:val="27"/>
          <w:szCs w:val="27"/>
          <w:lang w:eastAsia="ru-RU"/>
        </w:rPr>
        <w:t>УЧЕБНО-ТЕМАТИЧЕСКИЙ ПЛАН</w:t>
      </w:r>
    </w:p>
    <w:p w:rsidR="00546CDF" w:rsidRPr="00DB771B" w:rsidRDefault="00546CDF" w:rsidP="00546CDF">
      <w:pPr>
        <w:spacing w:after="0" w:line="267" w:lineRule="atLeast"/>
        <w:jc w:val="center"/>
        <w:rPr>
          <w:rFonts w:ascii="Arial" w:eastAsia="Times New Roman" w:hAnsi="Arial" w:cs="Arial"/>
          <w:color w:val="000000"/>
          <w:lang w:val="en-US" w:eastAsia="ru-RU"/>
        </w:rPr>
      </w:pPr>
    </w:p>
    <w:p w:rsidR="00DB771B" w:rsidRPr="00DB771B" w:rsidRDefault="00546CDF" w:rsidP="00546CDF">
      <w:pPr>
        <w:spacing w:after="0" w:line="240" w:lineRule="auto"/>
        <w:rPr>
          <w:rFonts w:ascii="Arial" w:eastAsia="Times New Roman" w:hAnsi="Arial" w:cs="Arial"/>
          <w:color w:val="000000"/>
          <w:lang w:eastAsia="ru-RU"/>
        </w:rPr>
      </w:pPr>
      <w:r>
        <w:rPr>
          <w:rFonts w:ascii="Arial" w:eastAsia="Times New Roman" w:hAnsi="Arial" w:cs="Arial"/>
          <w:color w:val="000000"/>
          <w:lang w:val="en-US" w:eastAsia="ru-RU"/>
        </w:rPr>
        <w:t xml:space="preserve">                                         </w:t>
      </w:r>
      <w:r w:rsidR="00DB771B" w:rsidRPr="00DB771B">
        <w:rPr>
          <w:rFonts w:ascii="Arial" w:eastAsia="Times New Roman" w:hAnsi="Arial" w:cs="Arial"/>
          <w:color w:val="000000"/>
          <w:lang w:eastAsia="ru-RU"/>
        </w:rPr>
        <w:t>№</w:t>
      </w:r>
    </w:p>
    <w:tbl>
      <w:tblPr>
        <w:tblW w:w="9570" w:type="dxa"/>
        <w:jc w:val="center"/>
        <w:tblCellMar>
          <w:top w:w="15" w:type="dxa"/>
          <w:left w:w="15" w:type="dxa"/>
          <w:bottom w:w="15" w:type="dxa"/>
          <w:right w:w="15" w:type="dxa"/>
        </w:tblCellMar>
        <w:tblLook w:val="04A0"/>
      </w:tblPr>
      <w:tblGrid>
        <w:gridCol w:w="4002"/>
        <w:gridCol w:w="4211"/>
        <w:gridCol w:w="1357"/>
      </w:tblGrid>
      <w:tr w:rsidR="00DB771B" w:rsidRPr="00DB771B" w:rsidTr="00DB771B">
        <w:trPr>
          <w:gridAfter w:val="1"/>
          <w:wAfter w:w="2025" w:type="dxa"/>
          <w:jc w:val="center"/>
        </w:trPr>
        <w:tc>
          <w:tcPr>
            <w:tcW w:w="6030" w:type="dxa"/>
            <w:tcBorders>
              <w:top w:val="nil"/>
              <w:left w:val="nil"/>
              <w:bottom w:val="nil"/>
              <w:right w:val="nil"/>
            </w:tcBorders>
            <w:vAlign w:val="center"/>
            <w:hideMark/>
          </w:tcPr>
          <w:p w:rsidR="00DB771B" w:rsidRPr="00DB771B" w:rsidRDefault="00DB771B" w:rsidP="00546CDF">
            <w:pPr>
              <w:spacing w:after="0" w:line="240" w:lineRule="auto"/>
              <w:jc w:val="right"/>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Тема, раздел</w:t>
            </w:r>
          </w:p>
        </w:tc>
        <w:tc>
          <w:tcPr>
            <w:tcW w:w="2025" w:type="dxa"/>
            <w:tcBorders>
              <w:top w:val="nil"/>
              <w:left w:val="nil"/>
              <w:bottom w:val="nil"/>
              <w:right w:val="nil"/>
            </w:tcBorders>
            <w:vAlign w:val="center"/>
            <w:hideMark/>
          </w:tcPr>
          <w:p w:rsidR="00DB771B" w:rsidRPr="00DB771B" w:rsidRDefault="00546CDF" w:rsidP="00546CDF">
            <w:pPr>
              <w:spacing w:after="0" w:line="240" w:lineRule="auto"/>
              <w:jc w:val="right"/>
              <w:rPr>
                <w:rFonts w:ascii="Arial" w:eastAsia="Times New Roman" w:hAnsi="Arial" w:cs="Arial"/>
                <w:color w:val="000000"/>
                <w:lang w:eastAsia="ru-RU"/>
              </w:rPr>
            </w:pPr>
            <w:r>
              <w:rPr>
                <w:rFonts w:ascii="Times New Roman" w:eastAsia="Times New Roman" w:hAnsi="Times New Roman" w:cs="Times New Roman"/>
                <w:color w:val="000000"/>
                <w:sz w:val="24"/>
                <w:szCs w:val="24"/>
                <w:lang w:val="en-US" w:eastAsia="ru-RU"/>
              </w:rPr>
              <w:t xml:space="preserve">                         </w:t>
            </w:r>
            <w:r w:rsidR="00DB771B" w:rsidRPr="00DB771B">
              <w:rPr>
                <w:rFonts w:ascii="Times New Roman" w:eastAsia="Times New Roman" w:hAnsi="Times New Roman" w:cs="Times New Roman"/>
                <w:color w:val="000000"/>
                <w:sz w:val="24"/>
                <w:szCs w:val="24"/>
                <w:lang w:eastAsia="ru-RU"/>
              </w:rPr>
              <w:t>Количество часов</w:t>
            </w:r>
          </w:p>
        </w:tc>
      </w:tr>
      <w:tr w:rsidR="00DB771B" w:rsidRPr="00DB771B" w:rsidTr="00DB771B">
        <w:trPr>
          <w:jc w:val="center"/>
        </w:trPr>
        <w:tc>
          <w:tcPr>
            <w:tcW w:w="88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6030"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Введение</w:t>
            </w:r>
          </w:p>
          <w:p w:rsidR="00DB771B" w:rsidRPr="00DB771B" w:rsidRDefault="00DB771B" w:rsidP="00DB771B">
            <w:pPr>
              <w:spacing w:after="0" w:line="240" w:lineRule="auto"/>
              <w:rPr>
                <w:rFonts w:ascii="Arial" w:eastAsia="Times New Roman" w:hAnsi="Arial" w:cs="Arial"/>
                <w:color w:val="000000"/>
                <w:lang w:eastAsia="ru-RU"/>
              </w:rPr>
            </w:pPr>
          </w:p>
        </w:tc>
        <w:tc>
          <w:tcPr>
            <w:tcW w:w="202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r>
      <w:tr w:rsidR="00DB771B" w:rsidRPr="00DB771B" w:rsidTr="00DB771B">
        <w:trPr>
          <w:jc w:val="center"/>
        </w:trPr>
        <w:tc>
          <w:tcPr>
            <w:tcW w:w="88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w:t>
            </w:r>
          </w:p>
        </w:tc>
        <w:tc>
          <w:tcPr>
            <w:tcW w:w="6030"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Личность и общество</w:t>
            </w:r>
          </w:p>
          <w:p w:rsidR="00DB771B" w:rsidRPr="00DB771B" w:rsidRDefault="00DB771B" w:rsidP="00DB771B">
            <w:pPr>
              <w:spacing w:after="0" w:line="240" w:lineRule="auto"/>
              <w:rPr>
                <w:rFonts w:ascii="Arial" w:eastAsia="Times New Roman" w:hAnsi="Arial" w:cs="Arial"/>
                <w:color w:val="000000"/>
                <w:lang w:eastAsia="ru-RU"/>
              </w:rPr>
            </w:pPr>
          </w:p>
        </w:tc>
        <w:tc>
          <w:tcPr>
            <w:tcW w:w="202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4</w:t>
            </w:r>
          </w:p>
        </w:tc>
      </w:tr>
      <w:tr w:rsidR="00DB771B" w:rsidRPr="00DB771B" w:rsidTr="00DB771B">
        <w:trPr>
          <w:jc w:val="center"/>
        </w:trPr>
        <w:tc>
          <w:tcPr>
            <w:tcW w:w="88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3</w:t>
            </w:r>
          </w:p>
        </w:tc>
        <w:tc>
          <w:tcPr>
            <w:tcW w:w="6030"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Сфера духовной культуры</w:t>
            </w:r>
          </w:p>
          <w:p w:rsidR="00DB771B" w:rsidRPr="00DB771B" w:rsidRDefault="00DB771B" w:rsidP="00DB771B">
            <w:pPr>
              <w:spacing w:after="0" w:line="240" w:lineRule="auto"/>
              <w:rPr>
                <w:rFonts w:ascii="Arial" w:eastAsia="Times New Roman" w:hAnsi="Arial" w:cs="Arial"/>
                <w:color w:val="000000"/>
                <w:lang w:eastAsia="ru-RU"/>
              </w:rPr>
            </w:pPr>
          </w:p>
        </w:tc>
        <w:tc>
          <w:tcPr>
            <w:tcW w:w="202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8</w:t>
            </w:r>
          </w:p>
        </w:tc>
      </w:tr>
      <w:tr w:rsidR="00DB771B" w:rsidRPr="00DB771B" w:rsidTr="00DB771B">
        <w:trPr>
          <w:jc w:val="center"/>
        </w:trPr>
        <w:tc>
          <w:tcPr>
            <w:tcW w:w="88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4</w:t>
            </w:r>
          </w:p>
        </w:tc>
        <w:tc>
          <w:tcPr>
            <w:tcW w:w="6030"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Экономика</w:t>
            </w:r>
          </w:p>
          <w:p w:rsidR="00DB771B" w:rsidRPr="00DB771B" w:rsidRDefault="00DB771B" w:rsidP="00DB771B">
            <w:pPr>
              <w:spacing w:after="0" w:line="240" w:lineRule="auto"/>
              <w:rPr>
                <w:rFonts w:ascii="Arial" w:eastAsia="Times New Roman" w:hAnsi="Arial" w:cs="Arial"/>
                <w:color w:val="000000"/>
                <w:lang w:eastAsia="ru-RU"/>
              </w:rPr>
            </w:pPr>
          </w:p>
        </w:tc>
        <w:tc>
          <w:tcPr>
            <w:tcW w:w="202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13</w:t>
            </w:r>
          </w:p>
        </w:tc>
      </w:tr>
      <w:tr w:rsidR="00DB771B" w:rsidRPr="00DB771B" w:rsidTr="00DB771B">
        <w:trPr>
          <w:jc w:val="center"/>
        </w:trPr>
        <w:tc>
          <w:tcPr>
            <w:tcW w:w="88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5</w:t>
            </w:r>
          </w:p>
        </w:tc>
        <w:tc>
          <w:tcPr>
            <w:tcW w:w="6030"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Социальная сфера</w:t>
            </w:r>
          </w:p>
          <w:p w:rsidR="00DB771B" w:rsidRPr="00DB771B" w:rsidRDefault="00DB771B" w:rsidP="00DB771B">
            <w:pPr>
              <w:spacing w:after="0" w:line="240" w:lineRule="auto"/>
              <w:rPr>
                <w:rFonts w:ascii="Arial" w:eastAsia="Times New Roman" w:hAnsi="Arial" w:cs="Arial"/>
                <w:color w:val="000000"/>
                <w:lang w:eastAsia="ru-RU"/>
              </w:rPr>
            </w:pPr>
          </w:p>
        </w:tc>
        <w:tc>
          <w:tcPr>
            <w:tcW w:w="202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6</w:t>
            </w:r>
          </w:p>
        </w:tc>
      </w:tr>
      <w:tr w:rsidR="00DB771B" w:rsidRPr="00DB771B" w:rsidTr="00DB771B">
        <w:trPr>
          <w:jc w:val="center"/>
        </w:trPr>
        <w:tc>
          <w:tcPr>
            <w:tcW w:w="88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6</w:t>
            </w:r>
          </w:p>
        </w:tc>
        <w:tc>
          <w:tcPr>
            <w:tcW w:w="6030"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Резерв</w:t>
            </w:r>
          </w:p>
          <w:p w:rsidR="00DB771B" w:rsidRPr="00DB771B" w:rsidRDefault="00DB771B" w:rsidP="00DB771B">
            <w:pPr>
              <w:spacing w:after="0" w:line="240" w:lineRule="auto"/>
              <w:rPr>
                <w:rFonts w:ascii="Arial" w:eastAsia="Times New Roman" w:hAnsi="Arial" w:cs="Arial"/>
                <w:color w:val="000000"/>
                <w:lang w:eastAsia="ru-RU"/>
              </w:rPr>
            </w:pPr>
          </w:p>
        </w:tc>
        <w:tc>
          <w:tcPr>
            <w:tcW w:w="202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3</w:t>
            </w:r>
          </w:p>
        </w:tc>
      </w:tr>
      <w:tr w:rsidR="00DB771B" w:rsidRPr="00DB771B" w:rsidTr="00DB771B">
        <w:trPr>
          <w:jc w:val="center"/>
        </w:trPr>
        <w:tc>
          <w:tcPr>
            <w:tcW w:w="88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6030"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Итого</w:t>
            </w:r>
          </w:p>
        </w:tc>
        <w:tc>
          <w:tcPr>
            <w:tcW w:w="2025" w:type="dxa"/>
            <w:tcBorders>
              <w:top w:val="nil"/>
              <w:left w:val="nil"/>
              <w:bottom w:val="nil"/>
              <w:right w:val="nil"/>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35</w:t>
            </w:r>
          </w:p>
        </w:tc>
      </w:tr>
    </w:tbl>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val="en-US" w:eastAsia="ru-RU"/>
        </w:rPr>
      </w:pPr>
    </w:p>
    <w:p w:rsidR="00546CDF" w:rsidRDefault="00546CDF" w:rsidP="00546CDF">
      <w:pPr>
        <w:spacing w:after="0" w:line="267" w:lineRule="atLeast"/>
        <w:rPr>
          <w:rFonts w:ascii="Arial" w:eastAsia="Times New Roman" w:hAnsi="Arial" w:cs="Arial"/>
          <w:color w:val="000000"/>
          <w:lang w:val="en-US" w:eastAsia="ru-RU"/>
        </w:rPr>
      </w:pPr>
    </w:p>
    <w:p w:rsidR="00DB771B" w:rsidRPr="00DB771B" w:rsidRDefault="00DB771B" w:rsidP="00546CDF">
      <w:pPr>
        <w:spacing w:after="0" w:line="267" w:lineRule="atLeast"/>
        <w:jc w:val="center"/>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lastRenderedPageBreak/>
        <w:t>ТРЕБОВАНИЯ К УРОВНЮ ПОДГОТОВКИ</w:t>
      </w:r>
    </w:p>
    <w:p w:rsidR="00DB771B" w:rsidRPr="00DB771B" w:rsidRDefault="00DB771B" w:rsidP="00DB771B">
      <w:pPr>
        <w:spacing w:after="0" w:line="267" w:lineRule="atLeast"/>
        <w:jc w:val="center"/>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УЧАЩИХСЯ 8 КЛАССА</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i/>
          <w:iCs/>
          <w:color w:val="000000"/>
          <w:sz w:val="27"/>
          <w:szCs w:val="27"/>
          <w:lang w:eastAsia="ru-RU"/>
        </w:rPr>
        <w:t>В результате изучения обществознания ученик должен:</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знать/понимать</w:t>
      </w:r>
    </w:p>
    <w:p w:rsidR="00DB771B" w:rsidRPr="00DB771B" w:rsidRDefault="00DB771B" w:rsidP="00DB771B">
      <w:pPr>
        <w:numPr>
          <w:ilvl w:val="0"/>
          <w:numId w:val="3"/>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социальные свойства человека, его взаимодействие с другими людьми;</w:t>
      </w:r>
    </w:p>
    <w:p w:rsidR="00DB771B" w:rsidRPr="00DB771B" w:rsidRDefault="00DB771B" w:rsidP="00DB771B">
      <w:pPr>
        <w:numPr>
          <w:ilvl w:val="0"/>
          <w:numId w:val="3"/>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сущность общества как формы совместной деятельности людей;</w:t>
      </w:r>
    </w:p>
    <w:p w:rsidR="00DB771B" w:rsidRPr="00DB771B" w:rsidRDefault="00DB771B" w:rsidP="00DB771B">
      <w:pPr>
        <w:numPr>
          <w:ilvl w:val="0"/>
          <w:numId w:val="3"/>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характерные черты и признаки основных сфер жизни общества;</w:t>
      </w:r>
    </w:p>
    <w:p w:rsidR="00DB771B" w:rsidRPr="00DB771B" w:rsidRDefault="00DB771B" w:rsidP="00DB771B">
      <w:pPr>
        <w:numPr>
          <w:ilvl w:val="0"/>
          <w:numId w:val="3"/>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содержание и значение социальных норм, регулирующих общественные отношения;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уметь</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i/>
          <w:iCs/>
          <w:color w:val="000000"/>
          <w:sz w:val="27"/>
          <w:szCs w:val="27"/>
          <w:lang w:eastAsia="ru-RU"/>
        </w:rPr>
        <w:t>описывать</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основные социальные объекты, выделяя их существенные признаки; человека как социально-деятельное существо; основные социальные роли;</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i/>
          <w:iCs/>
          <w:color w:val="000000"/>
          <w:sz w:val="27"/>
          <w:szCs w:val="27"/>
          <w:lang w:eastAsia="ru-RU"/>
        </w:rPr>
        <w:t>сравнивать</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социальные объекты, суждения об обществе и человеке, выявлять их общие черты и различия;</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proofErr w:type="spellStart"/>
      <w:r w:rsidRPr="00DB771B">
        <w:rPr>
          <w:rFonts w:ascii="Times New Roman" w:eastAsia="Times New Roman" w:hAnsi="Times New Roman" w:cs="Times New Roman"/>
          <w:b/>
          <w:bCs/>
          <w:i/>
          <w:iCs/>
          <w:color w:val="000000"/>
          <w:sz w:val="27"/>
          <w:szCs w:val="27"/>
          <w:lang w:eastAsia="ru-RU"/>
        </w:rPr>
        <w:t>объяснять</w:t>
      </w:r>
      <w:r w:rsidRPr="00DB771B">
        <w:rPr>
          <w:rFonts w:ascii="Times New Roman" w:eastAsia="Times New Roman" w:hAnsi="Times New Roman" w:cs="Times New Roman"/>
          <w:color w:val="000000"/>
          <w:sz w:val="27"/>
          <w:szCs w:val="27"/>
          <w:lang w:eastAsia="ru-RU"/>
        </w:rPr>
        <w:t>взаимосвязи</w:t>
      </w:r>
      <w:proofErr w:type="spellEnd"/>
      <w:r w:rsidRPr="00DB771B">
        <w:rPr>
          <w:rFonts w:ascii="Times New Roman" w:eastAsia="Times New Roman" w:hAnsi="Times New Roman" w:cs="Times New Roman"/>
          <w:color w:val="000000"/>
          <w:sz w:val="27"/>
          <w:szCs w:val="27"/>
          <w:lang w:eastAsia="ru-RU"/>
        </w:rPr>
        <w:t xml:space="preserve">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i/>
          <w:iCs/>
          <w:color w:val="000000"/>
          <w:sz w:val="27"/>
          <w:szCs w:val="27"/>
          <w:lang w:eastAsia="ru-RU"/>
        </w:rPr>
        <w:t>приводить примеры</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i/>
          <w:iCs/>
          <w:color w:val="000000"/>
          <w:sz w:val="27"/>
          <w:szCs w:val="27"/>
          <w:lang w:eastAsia="ru-RU"/>
        </w:rPr>
        <w:t>оценивать</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поведение людей с точки зрения социальных норм, экономической рациональности;</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proofErr w:type="spellStart"/>
      <w:r w:rsidRPr="00DB771B">
        <w:rPr>
          <w:rFonts w:ascii="Times New Roman" w:eastAsia="Times New Roman" w:hAnsi="Times New Roman" w:cs="Times New Roman"/>
          <w:b/>
          <w:bCs/>
          <w:i/>
          <w:iCs/>
          <w:color w:val="000000"/>
          <w:sz w:val="27"/>
          <w:szCs w:val="27"/>
          <w:lang w:eastAsia="ru-RU"/>
        </w:rPr>
        <w:t>решать</w:t>
      </w:r>
      <w:r w:rsidRPr="00DB771B">
        <w:rPr>
          <w:rFonts w:ascii="Times New Roman" w:eastAsia="Times New Roman" w:hAnsi="Times New Roman" w:cs="Times New Roman"/>
          <w:color w:val="000000"/>
          <w:sz w:val="27"/>
          <w:szCs w:val="27"/>
          <w:lang w:eastAsia="ru-RU"/>
        </w:rPr>
        <w:t>в</w:t>
      </w:r>
      <w:proofErr w:type="spellEnd"/>
      <w:r w:rsidRPr="00DB771B">
        <w:rPr>
          <w:rFonts w:ascii="Times New Roman" w:eastAsia="Times New Roman" w:hAnsi="Times New Roman" w:cs="Times New Roman"/>
          <w:color w:val="000000"/>
          <w:sz w:val="27"/>
          <w:szCs w:val="27"/>
          <w:lang w:eastAsia="ru-RU"/>
        </w:rPr>
        <w:t xml:space="preserve"> рамках изученного материала познавательные и практические </w:t>
      </w:r>
      <w:proofErr w:type="spellStart"/>
      <w:r w:rsidRPr="00DB771B">
        <w:rPr>
          <w:rFonts w:ascii="Times New Roman" w:eastAsia="Times New Roman" w:hAnsi="Times New Roman" w:cs="Times New Roman"/>
          <w:color w:val="000000"/>
          <w:sz w:val="27"/>
          <w:szCs w:val="27"/>
          <w:lang w:eastAsia="ru-RU"/>
        </w:rPr>
        <w:t>задачи</w:t>
      </w:r>
      <w:proofErr w:type="gramStart"/>
      <w:r w:rsidRPr="00DB771B">
        <w:rPr>
          <w:rFonts w:ascii="Times New Roman" w:eastAsia="Times New Roman" w:hAnsi="Times New Roman" w:cs="Times New Roman"/>
          <w:color w:val="000000"/>
          <w:sz w:val="27"/>
          <w:szCs w:val="27"/>
          <w:lang w:eastAsia="ru-RU"/>
        </w:rPr>
        <w:t>,о</w:t>
      </w:r>
      <w:proofErr w:type="gramEnd"/>
      <w:r w:rsidRPr="00DB771B">
        <w:rPr>
          <w:rFonts w:ascii="Times New Roman" w:eastAsia="Times New Roman" w:hAnsi="Times New Roman" w:cs="Times New Roman"/>
          <w:color w:val="000000"/>
          <w:sz w:val="27"/>
          <w:szCs w:val="27"/>
          <w:lang w:eastAsia="ru-RU"/>
        </w:rPr>
        <w:t>тражающие</w:t>
      </w:r>
      <w:proofErr w:type="spellEnd"/>
      <w:r w:rsidRPr="00DB771B">
        <w:rPr>
          <w:rFonts w:ascii="Times New Roman" w:eastAsia="Times New Roman" w:hAnsi="Times New Roman" w:cs="Times New Roman"/>
          <w:color w:val="000000"/>
          <w:sz w:val="27"/>
          <w:szCs w:val="27"/>
          <w:lang w:eastAsia="ru-RU"/>
        </w:rPr>
        <w:t xml:space="preserve"> типичные ситуации в различных сферах деятельности человека;</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proofErr w:type="spellStart"/>
      <w:r w:rsidRPr="00DB771B">
        <w:rPr>
          <w:rFonts w:ascii="Times New Roman" w:eastAsia="Times New Roman" w:hAnsi="Times New Roman" w:cs="Times New Roman"/>
          <w:b/>
          <w:bCs/>
          <w:i/>
          <w:iCs/>
          <w:color w:val="000000"/>
          <w:sz w:val="27"/>
          <w:szCs w:val="27"/>
          <w:lang w:eastAsia="ru-RU"/>
        </w:rPr>
        <w:t>осуществлятьпоиск</w:t>
      </w:r>
      <w:proofErr w:type="spellEnd"/>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DB771B" w:rsidRPr="00DB771B" w:rsidRDefault="00DB771B" w:rsidP="00DB771B">
      <w:pPr>
        <w:numPr>
          <w:ilvl w:val="0"/>
          <w:numId w:val="4"/>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b/>
          <w:bCs/>
          <w:i/>
          <w:iCs/>
          <w:color w:val="000000"/>
          <w:sz w:val="27"/>
          <w:szCs w:val="27"/>
          <w:lang w:eastAsia="ru-RU"/>
        </w:rPr>
        <w:t>самостоятельно составлять</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простейшие виды правовых документов (заявления, доверенности и т.п.);</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использовать приобретенные знания и умения в практической деятельности и повседневной жизни</w:t>
      </w:r>
      <w:r w:rsidRPr="00DB771B">
        <w:rPr>
          <w:rFonts w:ascii="Times New Roman" w:eastAsia="Times New Roman" w:hAnsi="Times New Roman" w:cs="Times New Roman"/>
          <w:b/>
          <w:bCs/>
          <w:color w:val="000000"/>
          <w:sz w:val="27"/>
          <w:lang w:eastAsia="ru-RU"/>
        </w:rPr>
        <w:t> </w:t>
      </w:r>
      <w:proofErr w:type="gramStart"/>
      <w:r w:rsidRPr="00DB771B">
        <w:rPr>
          <w:rFonts w:ascii="Times New Roman" w:eastAsia="Times New Roman" w:hAnsi="Times New Roman" w:cs="Times New Roman"/>
          <w:color w:val="000000"/>
          <w:sz w:val="27"/>
          <w:szCs w:val="27"/>
          <w:lang w:eastAsia="ru-RU"/>
        </w:rPr>
        <w:t>для</w:t>
      </w:r>
      <w:proofErr w:type="gramEnd"/>
      <w:r w:rsidRPr="00DB771B">
        <w:rPr>
          <w:rFonts w:ascii="Times New Roman" w:eastAsia="Times New Roman" w:hAnsi="Times New Roman" w:cs="Times New Roman"/>
          <w:color w:val="000000"/>
          <w:sz w:val="27"/>
          <w:szCs w:val="27"/>
          <w:lang w:eastAsia="ru-RU"/>
        </w:rPr>
        <w:t>:</w:t>
      </w:r>
    </w:p>
    <w:p w:rsidR="00DB771B" w:rsidRPr="00DB771B" w:rsidRDefault="00DB771B" w:rsidP="00DB771B">
      <w:pPr>
        <w:numPr>
          <w:ilvl w:val="0"/>
          <w:numId w:val="5"/>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полноценного выполнения типичных для подростка социальных ролей;</w:t>
      </w:r>
    </w:p>
    <w:p w:rsidR="00DB771B" w:rsidRPr="00DB771B" w:rsidRDefault="00DB771B" w:rsidP="00DB771B">
      <w:pPr>
        <w:numPr>
          <w:ilvl w:val="0"/>
          <w:numId w:val="5"/>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общей ориентации в актуальных общественных событиях и процессах;</w:t>
      </w:r>
    </w:p>
    <w:p w:rsidR="00DB771B" w:rsidRPr="00DB771B" w:rsidRDefault="00DB771B" w:rsidP="00DB771B">
      <w:pPr>
        <w:numPr>
          <w:ilvl w:val="0"/>
          <w:numId w:val="5"/>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нравственной и правовой оценки конкретных поступков людей;</w:t>
      </w:r>
    </w:p>
    <w:p w:rsidR="00DB771B" w:rsidRPr="00DB771B" w:rsidRDefault="00DB771B" w:rsidP="00DB771B">
      <w:pPr>
        <w:numPr>
          <w:ilvl w:val="0"/>
          <w:numId w:val="5"/>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реализации и защиты прав человека и гражданина, осознанного выполнения гражданских обязанностей;</w:t>
      </w:r>
    </w:p>
    <w:p w:rsidR="00DB771B" w:rsidRPr="00DB771B" w:rsidRDefault="00DB771B" w:rsidP="00DB771B">
      <w:pPr>
        <w:numPr>
          <w:ilvl w:val="0"/>
          <w:numId w:val="5"/>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первичного анализа и использования социальной информации;</w:t>
      </w:r>
    </w:p>
    <w:p w:rsidR="00DB771B" w:rsidRPr="00DB771B" w:rsidRDefault="00DB771B" w:rsidP="00DB771B">
      <w:pPr>
        <w:numPr>
          <w:ilvl w:val="0"/>
          <w:numId w:val="5"/>
        </w:numPr>
        <w:spacing w:after="0" w:line="267" w:lineRule="atLeast"/>
        <w:ind w:left="0"/>
        <w:rPr>
          <w:rFonts w:ascii="Arial" w:eastAsia="Times New Roman" w:hAnsi="Arial" w:cs="Arial"/>
          <w:color w:val="000000"/>
          <w:lang w:eastAsia="ru-RU"/>
        </w:rPr>
      </w:pPr>
      <w:bookmarkStart w:id="0" w:name="_GoBack"/>
      <w:bookmarkEnd w:id="0"/>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7"/>
          <w:szCs w:val="27"/>
          <w:lang w:eastAsia="ru-RU"/>
        </w:rPr>
        <w:t>сознательного неприятия антиобщественного поведения.</w:t>
      </w:r>
    </w:p>
    <w:p w:rsidR="00DB771B" w:rsidRPr="00DB771B" w:rsidRDefault="00DB771B" w:rsidP="00DB771B">
      <w:pPr>
        <w:spacing w:after="0" w:line="267" w:lineRule="atLeast"/>
        <w:jc w:val="center"/>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lastRenderedPageBreak/>
        <w:t>ПЕРЕЧЕНЬ ОБЪЕКТОВ И СРЕДСТВ</w:t>
      </w:r>
    </w:p>
    <w:p w:rsidR="00DB771B" w:rsidRPr="00DB771B" w:rsidRDefault="00DB771B" w:rsidP="00DB771B">
      <w:pPr>
        <w:spacing w:after="0" w:line="267" w:lineRule="atLeast"/>
        <w:jc w:val="center"/>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МАТЕРАЛЬНО-ТЕХНИЧЕСКОГО ОБЕСПЕЧЕНИЯ</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Для изучения курса «Обществознание» должны быть в наличии следующие объекты и средства материально-технического обеспечения:</w:t>
      </w:r>
    </w:p>
    <w:p w:rsidR="00DB771B" w:rsidRPr="00DB771B" w:rsidRDefault="00DB771B" w:rsidP="00DB771B">
      <w:pPr>
        <w:numPr>
          <w:ilvl w:val="0"/>
          <w:numId w:val="6"/>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учебные пособия для учебного курса «Обществознание»;</w:t>
      </w:r>
    </w:p>
    <w:p w:rsidR="00DB771B" w:rsidRPr="00DB771B" w:rsidRDefault="00DB771B" w:rsidP="00DB771B">
      <w:pPr>
        <w:numPr>
          <w:ilvl w:val="0"/>
          <w:numId w:val="6"/>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Боголюбов Л.Н. «Обществознание» 8 класс, М.: «Просвещение», 2013 г.;</w:t>
      </w:r>
    </w:p>
    <w:p w:rsidR="00DB771B" w:rsidRPr="00DB771B" w:rsidRDefault="00DB771B" w:rsidP="00DB771B">
      <w:pPr>
        <w:numPr>
          <w:ilvl w:val="0"/>
          <w:numId w:val="6"/>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ученические столы и стулья по количеству учащихся, учительский стол, шкафы для хранения учебников, дидактических материалов, пособий и пр., настенные доски для вывешивания иллюстративного материала;</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технические средства 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DB771B" w:rsidRPr="00DB771B" w:rsidRDefault="00DB771B" w:rsidP="00DB771B">
      <w:pPr>
        <w:numPr>
          <w:ilvl w:val="0"/>
          <w:numId w:val="7"/>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классная доска с набором приспособлений для крепления таблиц, картинок;</w:t>
      </w:r>
    </w:p>
    <w:p w:rsidR="00DB771B" w:rsidRPr="00DB771B" w:rsidRDefault="00DB771B" w:rsidP="00DB771B">
      <w:pPr>
        <w:numPr>
          <w:ilvl w:val="0"/>
          <w:numId w:val="7"/>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(телевизор, видеомагнитофон, компьютер, </w:t>
      </w:r>
      <w:proofErr w:type="spellStart"/>
      <w:r w:rsidRPr="00DB771B">
        <w:rPr>
          <w:rFonts w:ascii="Times New Roman" w:eastAsia="Times New Roman" w:hAnsi="Times New Roman" w:cs="Times New Roman"/>
          <w:color w:val="000000"/>
          <w:sz w:val="27"/>
          <w:szCs w:val="27"/>
          <w:lang w:eastAsia="ru-RU"/>
        </w:rPr>
        <w:t>мультипроектор</w:t>
      </w:r>
      <w:proofErr w:type="spellEnd"/>
      <w:r w:rsidRPr="00DB771B">
        <w:rPr>
          <w:rFonts w:ascii="Times New Roman" w:eastAsia="Times New Roman" w:hAnsi="Times New Roman" w:cs="Times New Roman"/>
          <w:color w:val="000000"/>
          <w:sz w:val="27"/>
          <w:szCs w:val="27"/>
          <w:lang w:eastAsia="ru-RU"/>
        </w:rPr>
        <w:t>, экспозиционный экран и др.);</w:t>
      </w:r>
    </w:p>
    <w:p w:rsidR="00DB771B" w:rsidRPr="00DB771B" w:rsidRDefault="00DB771B" w:rsidP="00DB771B">
      <w:pPr>
        <w:numPr>
          <w:ilvl w:val="0"/>
          <w:numId w:val="7"/>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экранно-звуковые пособия, передающие содержание образования через изображение, звук, анимацию;</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дополнительные </w:t>
      </w:r>
      <w:proofErr w:type="spellStart"/>
      <w:r w:rsidRPr="00DB771B">
        <w:rPr>
          <w:rFonts w:ascii="Times New Roman" w:eastAsia="Times New Roman" w:hAnsi="Times New Roman" w:cs="Times New Roman"/>
          <w:color w:val="000000"/>
          <w:sz w:val="27"/>
          <w:szCs w:val="27"/>
          <w:lang w:eastAsia="ru-RU"/>
        </w:rPr>
        <w:t>мультимедийные</w:t>
      </w:r>
      <w:proofErr w:type="spellEnd"/>
      <w:r w:rsidRPr="00DB771B">
        <w:rPr>
          <w:rFonts w:ascii="Times New Roman" w:eastAsia="Times New Roman" w:hAnsi="Times New Roman" w:cs="Times New Roman"/>
          <w:color w:val="000000"/>
          <w:sz w:val="27"/>
          <w:szCs w:val="27"/>
          <w:lang w:eastAsia="ru-RU"/>
        </w:rPr>
        <w:t xml:space="preserve"> (цифровые) образовательные ресурсы, интернет-ресурсы, аудиозаписи, видеофильмы, слайды, </w:t>
      </w:r>
      <w:proofErr w:type="spellStart"/>
      <w:r w:rsidRPr="00DB771B">
        <w:rPr>
          <w:rFonts w:ascii="Times New Roman" w:eastAsia="Times New Roman" w:hAnsi="Times New Roman" w:cs="Times New Roman"/>
          <w:color w:val="000000"/>
          <w:sz w:val="27"/>
          <w:szCs w:val="27"/>
          <w:lang w:eastAsia="ru-RU"/>
        </w:rPr>
        <w:t>мультимедийные</w:t>
      </w:r>
      <w:proofErr w:type="spellEnd"/>
      <w:r w:rsidRPr="00DB771B">
        <w:rPr>
          <w:rFonts w:ascii="Times New Roman" w:eastAsia="Times New Roman" w:hAnsi="Times New Roman" w:cs="Times New Roman"/>
          <w:color w:val="000000"/>
          <w:sz w:val="27"/>
          <w:szCs w:val="27"/>
          <w:lang w:eastAsia="ru-RU"/>
        </w:rPr>
        <w:t xml:space="preserve"> презентации, тематически связанные с содержанием курса;</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библиотечный</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фонд (книгопечатная</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продукция):</w:t>
      </w:r>
    </w:p>
    <w:p w:rsidR="00DB771B" w:rsidRPr="00DB771B" w:rsidRDefault="00DB771B" w:rsidP="00DB771B">
      <w:pPr>
        <w:numPr>
          <w:ilvl w:val="0"/>
          <w:numId w:val="8"/>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учебно-методические комплекты, обеспечивающие изучение/преподавание учебного курса «История» (комплексная программа, учебные пособия для учащихся, методическая литература для учителя и др.);</w:t>
      </w:r>
    </w:p>
    <w:p w:rsidR="00DB771B" w:rsidRPr="00DB771B" w:rsidRDefault="00DB771B" w:rsidP="00DB771B">
      <w:pPr>
        <w:numPr>
          <w:ilvl w:val="0"/>
          <w:numId w:val="8"/>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rsidR="00DB771B" w:rsidRPr="00DB771B" w:rsidRDefault="00DB771B" w:rsidP="00DB771B">
      <w:pPr>
        <w:numPr>
          <w:ilvl w:val="0"/>
          <w:numId w:val="8"/>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специальные дополнительные пособия для учителей и литература, предназначенная для оказания им информационной и методической помощи,</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научно-популярные книги, содержащие дополнительный познавательный материал развивающего характера по различным темам курса;</w:t>
      </w:r>
    </w:p>
    <w:p w:rsidR="00DB771B" w:rsidRPr="00DB771B" w:rsidRDefault="00DB771B" w:rsidP="00DB771B">
      <w:pPr>
        <w:numPr>
          <w:ilvl w:val="0"/>
          <w:numId w:val="8"/>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энциклопедическая и справочная</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литература;</w:t>
      </w:r>
    </w:p>
    <w:p w:rsidR="00DB771B" w:rsidRPr="00DB771B" w:rsidRDefault="00DB771B" w:rsidP="00DB771B">
      <w:pPr>
        <w:numPr>
          <w:ilvl w:val="0"/>
          <w:numId w:val="8"/>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lastRenderedPageBreak/>
        <w:t>печатные пособия, в т.ч. картографические издания, иллюстративные материалы, включая портреты выдающихся людей России;</w:t>
      </w:r>
    </w:p>
    <w:p w:rsidR="00DB771B" w:rsidRPr="00DB771B" w:rsidRDefault="00DB771B" w:rsidP="00DB771B">
      <w:pPr>
        <w:numPr>
          <w:ilvl w:val="0"/>
          <w:numId w:val="8"/>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комплект таблиц по всему курсу истории;</w:t>
      </w:r>
    </w:p>
    <w:p w:rsidR="00DB771B" w:rsidRPr="00DB771B" w:rsidRDefault="00DB771B" w:rsidP="00DB771B">
      <w:pPr>
        <w:numPr>
          <w:ilvl w:val="0"/>
          <w:numId w:val="8"/>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комплект исторических карт по всему курсу истории.</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411CBD" w:rsidRDefault="00DB771B" w:rsidP="00DB771B">
      <w:pPr>
        <w:spacing w:after="0" w:line="267" w:lineRule="atLeast"/>
        <w:rPr>
          <w:rFonts w:ascii="Arial" w:eastAsia="Times New Roman" w:hAnsi="Arial" w:cs="Arial"/>
          <w:color w:val="000000"/>
          <w:lang w:val="en-US" w:eastAsia="ru-RU"/>
        </w:rPr>
      </w:pPr>
    </w:p>
    <w:p w:rsidR="00DB771B" w:rsidRDefault="00DB771B" w:rsidP="00DB771B">
      <w:pPr>
        <w:spacing w:after="0" w:line="267" w:lineRule="atLeast"/>
        <w:rPr>
          <w:rFonts w:ascii="Arial" w:eastAsia="Times New Roman" w:hAnsi="Arial" w:cs="Arial"/>
          <w:color w:val="000000"/>
          <w:lang w:val="en-US" w:eastAsia="ru-RU"/>
        </w:rPr>
      </w:pP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b/>
          <w:bCs/>
          <w:color w:val="000000"/>
          <w:sz w:val="27"/>
          <w:szCs w:val="27"/>
          <w:lang w:eastAsia="ru-RU"/>
        </w:rPr>
        <w:t>ЛИТЕРАТУРА</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Конституция РФ</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Декларация прав ребёнка.</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Конвенция о правах ребёнка.</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Боголюбов Л. Н. и др. Обществознание в тестах и заданиях: 8 </w:t>
      </w:r>
      <w:proofErr w:type="spellStart"/>
      <w:r w:rsidRPr="00DB771B">
        <w:rPr>
          <w:rFonts w:ascii="Times New Roman" w:eastAsia="Times New Roman" w:hAnsi="Times New Roman" w:cs="Times New Roman"/>
          <w:color w:val="000000"/>
          <w:sz w:val="27"/>
          <w:szCs w:val="27"/>
          <w:lang w:eastAsia="ru-RU"/>
        </w:rPr>
        <w:t>кл</w:t>
      </w:r>
      <w:proofErr w:type="spellEnd"/>
      <w:r w:rsidRPr="00DB771B">
        <w:rPr>
          <w:rFonts w:ascii="Times New Roman" w:eastAsia="Times New Roman" w:hAnsi="Times New Roman" w:cs="Times New Roman"/>
          <w:color w:val="000000"/>
          <w:sz w:val="27"/>
          <w:szCs w:val="27"/>
          <w:lang w:eastAsia="ru-RU"/>
        </w:rPr>
        <w:t>.— дидактические материалы по курсу «Введение в обществознание»</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Рабочая тетрадь по курсу «Введение в обществознание: 8 </w:t>
      </w:r>
      <w:proofErr w:type="spellStart"/>
      <w:r w:rsidRPr="00DB771B">
        <w:rPr>
          <w:rFonts w:ascii="Times New Roman" w:eastAsia="Times New Roman" w:hAnsi="Times New Roman" w:cs="Times New Roman"/>
          <w:color w:val="000000"/>
          <w:sz w:val="27"/>
          <w:szCs w:val="27"/>
          <w:lang w:eastAsia="ru-RU"/>
        </w:rPr>
        <w:t>кл</w:t>
      </w:r>
      <w:proofErr w:type="spellEnd"/>
      <w:r w:rsidRPr="00DB771B">
        <w:rPr>
          <w:rFonts w:ascii="Times New Roman" w:eastAsia="Times New Roman" w:hAnsi="Times New Roman" w:cs="Times New Roman"/>
          <w:color w:val="000000"/>
          <w:sz w:val="27"/>
          <w:szCs w:val="27"/>
          <w:lang w:eastAsia="ru-RU"/>
        </w:rPr>
        <w:t>.— М., 2012.</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Итоговая аттестация по обществознанию. Основная школа.—</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М., 2012.</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Методические рекомендации по курсу «Введение в обществознание «Под ред.</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Л. Н. Боголюбова.— М., 2009.</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Оценка качества подготовки выпускников основной школы по обществознанию.</w:t>
      </w:r>
      <w:r w:rsidRPr="00DB771B">
        <w:rPr>
          <w:rFonts w:ascii="Times New Roman" w:eastAsia="Times New Roman" w:hAnsi="Times New Roman" w:cs="Times New Roman"/>
          <w:color w:val="000000"/>
          <w:sz w:val="27"/>
          <w:lang w:eastAsia="ru-RU"/>
        </w:rPr>
        <w:t> </w:t>
      </w:r>
      <w:r w:rsidRPr="00DB771B">
        <w:rPr>
          <w:rFonts w:ascii="Times New Roman" w:eastAsia="Times New Roman" w:hAnsi="Times New Roman" w:cs="Times New Roman"/>
          <w:color w:val="000000"/>
          <w:sz w:val="27"/>
          <w:szCs w:val="27"/>
          <w:lang w:eastAsia="ru-RU"/>
        </w:rPr>
        <w:t>Сост. Л. Н. Боголюбов.— М., 2009.</w:t>
      </w:r>
    </w:p>
    <w:p w:rsidR="00DB771B" w:rsidRPr="00DB771B" w:rsidRDefault="00DB771B" w:rsidP="00DB771B">
      <w:pPr>
        <w:numPr>
          <w:ilvl w:val="0"/>
          <w:numId w:val="9"/>
        </w:numPr>
        <w:spacing w:after="0" w:line="267" w:lineRule="atLeast"/>
        <w:ind w:left="0"/>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Контрольно-измерительные материалы для 9 класса. ФИПИ, 2012, 2013 гг.</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67" w:lineRule="atLeast"/>
        <w:rPr>
          <w:rFonts w:ascii="Arial" w:eastAsia="Times New Roman" w:hAnsi="Arial" w:cs="Arial"/>
          <w:color w:val="000000"/>
          <w:lang w:eastAsia="ru-RU"/>
        </w:rPr>
      </w:pPr>
      <w:proofErr w:type="spellStart"/>
      <w:r w:rsidRPr="00DB771B">
        <w:rPr>
          <w:rFonts w:ascii="Times New Roman" w:eastAsia="Times New Roman" w:hAnsi="Times New Roman" w:cs="Times New Roman"/>
          <w:b/>
          <w:bCs/>
          <w:color w:val="000000"/>
          <w:sz w:val="27"/>
          <w:szCs w:val="27"/>
          <w:lang w:eastAsia="ru-RU"/>
        </w:rPr>
        <w:t>Мультимедия</w:t>
      </w:r>
      <w:proofErr w:type="spellEnd"/>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1. CD «Обществознание» 1 часть, 2004. </w:t>
      </w:r>
      <w:proofErr w:type="spellStart"/>
      <w:r w:rsidRPr="00DB771B">
        <w:rPr>
          <w:rFonts w:ascii="Times New Roman" w:eastAsia="Times New Roman" w:hAnsi="Times New Roman" w:cs="Times New Roman"/>
          <w:color w:val="000000"/>
          <w:sz w:val="27"/>
          <w:szCs w:val="27"/>
          <w:lang w:eastAsia="ru-RU"/>
        </w:rPr>
        <w:t>history-lesson.ru</w:t>
      </w:r>
      <w:proofErr w:type="spellEnd"/>
      <w:r w:rsidRPr="00DB771B">
        <w:rPr>
          <w:rFonts w:ascii="Times New Roman" w:eastAsia="Times New Roman" w:hAnsi="Times New Roman" w:cs="Times New Roman"/>
          <w:color w:val="000000"/>
          <w:sz w:val="27"/>
          <w:szCs w:val="27"/>
          <w:lang w:eastAsia="ru-RU"/>
        </w:rPr>
        <w:t xml:space="preserve"> (</w:t>
      </w:r>
      <w:proofErr w:type="spellStart"/>
      <w:r w:rsidRPr="00DB771B">
        <w:rPr>
          <w:rFonts w:ascii="Times New Roman" w:eastAsia="Times New Roman" w:hAnsi="Times New Roman" w:cs="Times New Roman"/>
          <w:color w:val="000000"/>
          <w:sz w:val="27"/>
          <w:szCs w:val="27"/>
          <w:lang w:eastAsia="ru-RU"/>
        </w:rPr>
        <w:t>цоры</w:t>
      </w:r>
      <w:proofErr w:type="spellEnd"/>
      <w:r w:rsidRPr="00DB771B">
        <w:rPr>
          <w:rFonts w:ascii="Times New Roman" w:eastAsia="Times New Roman" w:hAnsi="Times New Roman" w:cs="Times New Roman"/>
          <w:color w:val="000000"/>
          <w:sz w:val="27"/>
          <w:szCs w:val="27"/>
          <w:lang w:eastAsia="ru-RU"/>
        </w:rPr>
        <w:t xml:space="preserve"> для 8 класса), презентации Чернова по обществознанию.</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2. Авторские презентации.</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3. Сообщество учителей истории. Методические материалы на сайте «Сеть творческих учителей».</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4. VIP.KM.RU (методическая копилка уроков обществознания).</w:t>
      </w:r>
    </w:p>
    <w:p w:rsidR="00DB771B" w:rsidRPr="00DB771B" w:rsidRDefault="00DB771B" w:rsidP="00DB771B">
      <w:pPr>
        <w:spacing w:after="0" w:line="267" w:lineRule="atLeast"/>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t xml:space="preserve">5. </w:t>
      </w:r>
      <w:proofErr w:type="spellStart"/>
      <w:r w:rsidRPr="00DB771B">
        <w:rPr>
          <w:rFonts w:ascii="Times New Roman" w:eastAsia="Times New Roman" w:hAnsi="Times New Roman" w:cs="Times New Roman"/>
          <w:color w:val="000000"/>
          <w:sz w:val="27"/>
          <w:szCs w:val="27"/>
          <w:lang w:eastAsia="ru-RU"/>
        </w:rPr>
        <w:t>edu.km.ru</w:t>
      </w:r>
      <w:proofErr w:type="spellEnd"/>
      <w:r w:rsidRPr="00DB771B">
        <w:rPr>
          <w:rFonts w:ascii="Times New Roman" w:eastAsia="Times New Roman" w:hAnsi="Times New Roman" w:cs="Times New Roman"/>
          <w:color w:val="000000"/>
          <w:sz w:val="27"/>
          <w:szCs w:val="27"/>
          <w:lang w:eastAsia="ru-RU"/>
        </w:rPr>
        <w:t xml:space="preserve"> (методическая </w:t>
      </w:r>
      <w:proofErr w:type="gramStart"/>
      <w:r w:rsidRPr="00DB771B">
        <w:rPr>
          <w:rFonts w:ascii="Times New Roman" w:eastAsia="Times New Roman" w:hAnsi="Times New Roman" w:cs="Times New Roman"/>
          <w:color w:val="000000"/>
          <w:sz w:val="27"/>
          <w:szCs w:val="27"/>
          <w:lang w:eastAsia="ru-RU"/>
        </w:rPr>
        <w:t>кубышка</w:t>
      </w:r>
      <w:proofErr w:type="gramEnd"/>
      <w:r w:rsidRPr="00DB771B">
        <w:rPr>
          <w:rFonts w:ascii="Times New Roman" w:eastAsia="Times New Roman" w:hAnsi="Times New Roman" w:cs="Times New Roman"/>
          <w:color w:val="000000"/>
          <w:sz w:val="27"/>
          <w:szCs w:val="27"/>
          <w:lang w:eastAsia="ru-RU"/>
        </w:rPr>
        <w:t>).</w:t>
      </w:r>
    </w:p>
    <w:p w:rsidR="00DB771B" w:rsidRDefault="00DB771B" w:rsidP="00DB771B">
      <w:pPr>
        <w:spacing w:after="0" w:line="267" w:lineRule="atLeast"/>
        <w:rPr>
          <w:rFonts w:ascii="Arial" w:eastAsia="Times New Roman" w:hAnsi="Arial" w:cs="Arial"/>
          <w:color w:val="000000"/>
          <w:lang w:val="en-US" w:eastAsia="ru-RU"/>
        </w:rPr>
      </w:pPr>
      <w:r w:rsidRPr="00DB771B">
        <w:rPr>
          <w:rFonts w:ascii="Times New Roman" w:eastAsia="Times New Roman" w:hAnsi="Times New Roman" w:cs="Times New Roman"/>
          <w:color w:val="000000"/>
          <w:sz w:val="27"/>
          <w:szCs w:val="27"/>
          <w:lang w:eastAsia="ru-RU"/>
        </w:rPr>
        <w:t xml:space="preserve">6. </w:t>
      </w:r>
      <w:proofErr w:type="spellStart"/>
      <w:r w:rsidRPr="00DB771B">
        <w:rPr>
          <w:rFonts w:ascii="Times New Roman" w:eastAsia="Times New Roman" w:hAnsi="Times New Roman" w:cs="Times New Roman"/>
          <w:color w:val="000000"/>
          <w:sz w:val="27"/>
          <w:szCs w:val="27"/>
          <w:lang w:eastAsia="ru-RU"/>
        </w:rPr>
        <w:t>Википедия</w:t>
      </w:r>
      <w:proofErr w:type="spellEnd"/>
    </w:p>
    <w:p w:rsidR="00411CBD" w:rsidRPr="00411CBD" w:rsidRDefault="00411CBD" w:rsidP="00DB771B">
      <w:pPr>
        <w:spacing w:after="0" w:line="267" w:lineRule="atLeast"/>
        <w:rPr>
          <w:rFonts w:ascii="Arial" w:eastAsia="Times New Roman" w:hAnsi="Arial" w:cs="Arial"/>
          <w:color w:val="000000"/>
          <w:lang w:val="en-US" w:eastAsia="ru-RU"/>
        </w:rPr>
      </w:pPr>
    </w:p>
    <w:p w:rsidR="00DB771B" w:rsidRPr="00DB771B" w:rsidRDefault="00DB771B" w:rsidP="00DB771B">
      <w:pPr>
        <w:spacing w:after="0" w:line="267" w:lineRule="atLeast"/>
        <w:rPr>
          <w:rFonts w:ascii="Arial" w:eastAsia="Times New Roman" w:hAnsi="Arial" w:cs="Arial"/>
          <w:color w:val="000000"/>
          <w:lang w:val="en-US" w:eastAsia="ru-RU"/>
        </w:rPr>
      </w:pPr>
      <w:r>
        <w:rPr>
          <w:rFonts w:ascii="Times New Roman" w:eastAsia="Times New Roman" w:hAnsi="Times New Roman" w:cs="Times New Roman"/>
          <w:color w:val="000000"/>
          <w:sz w:val="27"/>
          <w:szCs w:val="27"/>
          <w:lang w:val="en-US" w:eastAsia="ru-RU"/>
        </w:rPr>
        <w:t xml:space="preserve"> </w:t>
      </w:r>
    </w:p>
    <w:p w:rsidR="00DB771B" w:rsidRPr="00DB771B" w:rsidRDefault="00DB771B" w:rsidP="00DB771B">
      <w:pPr>
        <w:spacing w:after="0" w:line="267" w:lineRule="atLeast"/>
        <w:jc w:val="center"/>
        <w:rPr>
          <w:rFonts w:ascii="Arial" w:eastAsia="Times New Roman" w:hAnsi="Arial" w:cs="Arial"/>
          <w:color w:val="000000"/>
          <w:lang w:eastAsia="ru-RU"/>
        </w:rPr>
      </w:pPr>
      <w:r w:rsidRPr="00DB771B">
        <w:rPr>
          <w:rFonts w:ascii="Times New Roman" w:eastAsia="Times New Roman" w:hAnsi="Times New Roman" w:cs="Times New Roman"/>
          <w:color w:val="000000"/>
          <w:sz w:val="27"/>
          <w:szCs w:val="27"/>
          <w:lang w:eastAsia="ru-RU"/>
        </w:rPr>
        <w:lastRenderedPageBreak/>
        <w:t>КАЛЕНДАРНО – ТЕМАТИЧЕСКОЕ ПЛАНИРОВАНИЕ УРОКОВ ОБЩЕСТВОЗНАНИЯ</w:t>
      </w:r>
    </w:p>
    <w:p w:rsidR="00DB771B" w:rsidRPr="00DB771B" w:rsidRDefault="00DB771B" w:rsidP="00DB771B">
      <w:pPr>
        <w:spacing w:after="0" w:line="267" w:lineRule="atLeast"/>
        <w:rPr>
          <w:rFonts w:ascii="Arial" w:eastAsia="Times New Roman" w:hAnsi="Arial" w:cs="Arial"/>
          <w:color w:val="000000"/>
          <w:lang w:eastAsia="ru-RU"/>
        </w:rPr>
      </w:pP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w:t>
      </w:r>
    </w:p>
    <w:tbl>
      <w:tblPr>
        <w:tblW w:w="14600" w:type="dxa"/>
        <w:tblCellMar>
          <w:top w:w="15" w:type="dxa"/>
          <w:left w:w="15" w:type="dxa"/>
          <w:bottom w:w="15" w:type="dxa"/>
          <w:right w:w="15" w:type="dxa"/>
        </w:tblCellMar>
        <w:tblLook w:val="04A0"/>
      </w:tblPr>
      <w:tblGrid>
        <w:gridCol w:w="850"/>
        <w:gridCol w:w="2138"/>
        <w:gridCol w:w="611"/>
        <w:gridCol w:w="1818"/>
        <w:gridCol w:w="2393"/>
        <w:gridCol w:w="2450"/>
        <w:gridCol w:w="2141"/>
        <w:gridCol w:w="1633"/>
        <w:gridCol w:w="530"/>
        <w:gridCol w:w="36"/>
      </w:tblGrid>
      <w:tr w:rsidR="00DB771B" w:rsidRPr="00DB771B" w:rsidTr="00691F73">
        <w:trPr>
          <w:gridAfter w:val="1"/>
          <w:wAfter w:w="36" w:type="dxa"/>
        </w:trPr>
        <w:tc>
          <w:tcPr>
            <w:tcW w:w="850" w:type="dxa"/>
            <w:vMerge w:val="restart"/>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Тема раздела, урока</w:t>
            </w:r>
          </w:p>
        </w:tc>
        <w:tc>
          <w:tcPr>
            <w:tcW w:w="2138" w:type="dxa"/>
            <w:vMerge w:val="restart"/>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Кол-во часов</w:t>
            </w:r>
          </w:p>
        </w:tc>
        <w:tc>
          <w:tcPr>
            <w:tcW w:w="611" w:type="dxa"/>
            <w:vMerge w:val="restart"/>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Тип урока</w:t>
            </w:r>
          </w:p>
        </w:tc>
        <w:tc>
          <w:tcPr>
            <w:tcW w:w="1818" w:type="dxa"/>
            <w:vMerge w:val="restart"/>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Элементы содержания</w:t>
            </w:r>
          </w:p>
        </w:tc>
        <w:tc>
          <w:tcPr>
            <w:tcW w:w="2393" w:type="dxa"/>
            <w:vMerge w:val="restart"/>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Требования к уровню подготовки</w:t>
            </w:r>
          </w:p>
        </w:tc>
        <w:tc>
          <w:tcPr>
            <w:tcW w:w="2450" w:type="dxa"/>
            <w:vMerge w:val="restart"/>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Виды и формы контроля</w:t>
            </w:r>
          </w:p>
        </w:tc>
        <w:tc>
          <w:tcPr>
            <w:tcW w:w="2141" w:type="dxa"/>
            <w:vMerge w:val="restart"/>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Информационное сопровождение</w:t>
            </w:r>
          </w:p>
        </w:tc>
        <w:tc>
          <w:tcPr>
            <w:tcW w:w="2163" w:type="dxa"/>
            <w:gridSpan w:val="2"/>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jc w:val="center"/>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Дата проведения</w:t>
            </w:r>
          </w:p>
        </w:tc>
      </w:tr>
      <w:tr w:rsidR="00DB771B" w:rsidRPr="00DB771B" w:rsidTr="00691F73">
        <w:trPr>
          <w:gridAfter w:val="1"/>
          <w:wAfter w:w="36"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По плану</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b/>
                <w:bCs/>
                <w:color w:val="000000"/>
                <w:sz w:val="24"/>
                <w:szCs w:val="24"/>
                <w:lang w:eastAsia="ru-RU"/>
              </w:rPr>
              <w:t>Дано</w:t>
            </w: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Введение. Что изучает обществознание</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Предмет обществознания, общественные науки</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Беседа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03.09</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rPr>
          <w:trHeight w:val="210"/>
        </w:trPr>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Быть личностью</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Социализация индивида. Мировоззрение. Жизненные ценности и ориентиры. Качества человека: прирожденные и приобретаемые</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характеризовать понятия: человек, личность; объяснять роль социальных норм в воспитании и развитии личности.</w:t>
            </w:r>
          </w:p>
          <w:p w:rsidR="00DB771B" w:rsidRPr="00DB771B" w:rsidRDefault="00DB771B" w:rsidP="00DB771B">
            <w:pPr>
              <w:spacing w:after="0" w:line="240" w:lineRule="auto"/>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4"/>
                <w:szCs w:val="24"/>
                <w:lang w:eastAsia="ru-RU"/>
              </w:rPr>
              <w:t>о</w:t>
            </w:r>
            <w:proofErr w:type="gramEnd"/>
            <w:r w:rsidRPr="00DB771B">
              <w:rPr>
                <w:rFonts w:ascii="Times New Roman" w:eastAsia="Times New Roman" w:hAnsi="Times New Roman" w:cs="Times New Roman"/>
                <w:color w:val="000000"/>
                <w:sz w:val="24"/>
                <w:szCs w:val="24"/>
                <w:lang w:eastAsia="ru-RU"/>
              </w:rPr>
              <w:t>пределять уровень своей социальной зрелости и влияние окружения, друзей, семьи на поведение, принятие решений.</w:t>
            </w:r>
          </w:p>
          <w:p w:rsidR="00DB771B" w:rsidRPr="00DB771B" w:rsidRDefault="00DB771B" w:rsidP="00DB771B">
            <w:pPr>
              <w:spacing w:after="0" w:line="240" w:lineRule="auto"/>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4"/>
                <w:szCs w:val="24"/>
                <w:lang w:eastAsia="ru-RU"/>
              </w:rPr>
              <w:t>Знать понятия и термины: социальная среда, воспитание, человек, индивидуальность, личность, моральные нормы, духовные ценности</w:t>
            </w:r>
            <w:proofErr w:type="gramEnd"/>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Таблица «Человек, индивид, личность»</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10.09</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3.</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Общество как форма </w:t>
            </w:r>
            <w:r w:rsidRPr="00DB771B">
              <w:rPr>
                <w:rFonts w:ascii="Times New Roman" w:eastAsia="Times New Roman" w:hAnsi="Times New Roman" w:cs="Times New Roman"/>
                <w:color w:val="000000"/>
                <w:sz w:val="24"/>
                <w:szCs w:val="24"/>
                <w:lang w:eastAsia="ru-RU"/>
              </w:rPr>
              <w:lastRenderedPageBreak/>
              <w:t>жизнедеятельности людей</w:t>
            </w:r>
          </w:p>
          <w:p w:rsidR="00DB771B" w:rsidRPr="00DB771B" w:rsidRDefault="00DB771B" w:rsidP="00DB771B">
            <w:pPr>
              <w:spacing w:after="0" w:line="240" w:lineRule="auto"/>
              <w:rPr>
                <w:rFonts w:ascii="Arial" w:eastAsia="Times New Roman" w:hAnsi="Arial" w:cs="Arial"/>
                <w:color w:val="000000"/>
                <w:lang w:eastAsia="ru-RU"/>
              </w:rPr>
            </w:pP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Комбинированный урок</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Понятие общества и его основные </w:t>
            </w:r>
            <w:r w:rsidRPr="00DB771B">
              <w:rPr>
                <w:rFonts w:ascii="Times New Roman" w:eastAsia="Times New Roman" w:hAnsi="Times New Roman" w:cs="Times New Roman"/>
                <w:color w:val="000000"/>
                <w:sz w:val="24"/>
                <w:szCs w:val="24"/>
                <w:lang w:eastAsia="ru-RU"/>
              </w:rPr>
              <w:lastRenderedPageBreak/>
              <w:t>признаки.</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Основные сферы общественной жизни. Общественные отношения Мировое сообщество. Основные закономерности развития человеческого общества Социальный прогресс. Реформы</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 революции. Глобализация</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Уметь:</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 xml:space="preserve">объяснять понятия: </w:t>
            </w:r>
            <w:r w:rsidRPr="00DB771B">
              <w:rPr>
                <w:rFonts w:ascii="Times New Roman" w:eastAsia="Times New Roman" w:hAnsi="Times New Roman" w:cs="Times New Roman"/>
                <w:color w:val="000000"/>
                <w:sz w:val="24"/>
                <w:szCs w:val="24"/>
                <w:lang w:eastAsia="ru-RU"/>
              </w:rPr>
              <w:lastRenderedPageBreak/>
              <w:t>общество, государство, страна;</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называть основные сферы жизни общества;</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характеризовать их;</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приводить примеры многообразия и единства мира.</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пояснять сущность социального прогресса, включающего</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в себя экономический, технический и культурный прогресс;</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Опрос</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w:t>
            </w:r>
            <w:r w:rsidRPr="00DB771B">
              <w:rPr>
                <w:rFonts w:ascii="Times New Roman" w:eastAsia="Times New Roman" w:hAnsi="Times New Roman" w:cs="Times New Roman"/>
                <w:color w:val="000000"/>
                <w:sz w:val="24"/>
                <w:szCs w:val="24"/>
                <w:lang w:eastAsia="ru-RU"/>
              </w:rPr>
              <w:lastRenderedPageBreak/>
              <w:t>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17.09</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4.</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Развитие общества</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Тест</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Изучение нового материала</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Общество – динамическая система</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общество, социальная организация страны, сферы общества, страна, государство, мировое сообщество</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Самостоятельная работа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Таблица «Элементы страны, государства, общества». Схема «Общество и общественные отношения»</w:t>
            </w:r>
          </w:p>
          <w:p w:rsidR="00DB771B" w:rsidRPr="00DB771B" w:rsidRDefault="00DB771B" w:rsidP="00DB771B">
            <w:pPr>
              <w:spacing w:after="0" w:line="240" w:lineRule="auto"/>
              <w:rPr>
                <w:rFonts w:ascii="Arial" w:eastAsia="Times New Roman" w:hAnsi="Arial" w:cs="Arial"/>
                <w:color w:val="000000"/>
                <w:lang w:eastAsia="ru-RU"/>
              </w:rPr>
            </w:pP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24.09</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5.</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Обобщение «Личность и общество»</w:t>
            </w:r>
          </w:p>
          <w:p w:rsidR="00DB771B" w:rsidRPr="00DB771B" w:rsidRDefault="00DB771B" w:rsidP="00DB771B">
            <w:pPr>
              <w:spacing w:after="0" w:line="240" w:lineRule="auto"/>
              <w:rPr>
                <w:rFonts w:ascii="Arial" w:eastAsia="Times New Roman" w:hAnsi="Arial" w:cs="Arial"/>
                <w:color w:val="000000"/>
                <w:lang w:eastAsia="ru-RU"/>
              </w:rPr>
            </w:pP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Комбинированный урок</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Понятия темы</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и уметь применять понятия темы, сопровождая примерами</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Опрос - беседа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01.10</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6.</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Сфера духовной жизни</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Духовный мир личности. Сфера духовной культуры и её особенности. </w:t>
            </w:r>
            <w:r w:rsidRPr="00DB771B">
              <w:rPr>
                <w:rFonts w:ascii="Times New Roman" w:eastAsia="Times New Roman" w:hAnsi="Times New Roman" w:cs="Times New Roman"/>
                <w:color w:val="000000"/>
                <w:sz w:val="24"/>
                <w:szCs w:val="24"/>
                <w:lang w:eastAsia="ru-RU"/>
              </w:rPr>
              <w:lastRenderedPageBreak/>
              <w:t>Культура личности и общества. Тенденции развития духовной культуры в современной России</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Знать понятия и термины духовная сфера, внутренний мир, </w:t>
            </w:r>
            <w:r w:rsidRPr="00DB771B">
              <w:rPr>
                <w:rFonts w:ascii="Times New Roman" w:eastAsia="Times New Roman" w:hAnsi="Times New Roman" w:cs="Times New Roman"/>
                <w:color w:val="000000"/>
                <w:sz w:val="24"/>
                <w:szCs w:val="24"/>
                <w:lang w:eastAsia="ru-RU"/>
              </w:rPr>
              <w:lastRenderedPageBreak/>
              <w:t>многонациональная культура России. Уметь выделять отличия духовной сферы от других сфер, связи между культурой общества и человека</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Познавательные задания</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15.10</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7.</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Мораль</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Тест</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Моральные ценности </w:t>
            </w:r>
            <w:proofErr w:type="spellStart"/>
            <w:r w:rsidRPr="00DB771B">
              <w:rPr>
                <w:rFonts w:ascii="Times New Roman" w:eastAsia="Times New Roman" w:hAnsi="Times New Roman" w:cs="Times New Roman"/>
                <w:color w:val="000000"/>
                <w:sz w:val="24"/>
                <w:szCs w:val="24"/>
                <w:lang w:eastAsia="ru-RU"/>
              </w:rPr>
              <w:t>общества</w:t>
            </w:r>
            <w:proofErr w:type="gramStart"/>
            <w:r w:rsidRPr="00DB771B">
              <w:rPr>
                <w:rFonts w:ascii="Times New Roman" w:eastAsia="Times New Roman" w:hAnsi="Times New Roman" w:cs="Times New Roman"/>
                <w:color w:val="000000"/>
                <w:sz w:val="24"/>
                <w:szCs w:val="24"/>
                <w:lang w:eastAsia="ru-RU"/>
              </w:rPr>
              <w:t>.М</w:t>
            </w:r>
            <w:proofErr w:type="gramEnd"/>
            <w:r w:rsidRPr="00DB771B">
              <w:rPr>
                <w:rFonts w:ascii="Times New Roman" w:eastAsia="Times New Roman" w:hAnsi="Times New Roman" w:cs="Times New Roman"/>
                <w:color w:val="000000"/>
                <w:sz w:val="24"/>
                <w:szCs w:val="24"/>
                <w:lang w:eastAsia="ru-RU"/>
              </w:rPr>
              <w:t>ораль</w:t>
            </w:r>
            <w:proofErr w:type="spellEnd"/>
            <w:r w:rsidRPr="00DB771B">
              <w:rPr>
                <w:rFonts w:ascii="Times New Roman" w:eastAsia="Times New Roman" w:hAnsi="Times New Roman" w:cs="Times New Roman"/>
                <w:color w:val="000000"/>
                <w:sz w:val="24"/>
                <w:szCs w:val="24"/>
                <w:lang w:eastAsia="ru-RU"/>
              </w:rPr>
              <w:t>. Основные ценности и нормы морали. Гуманизм. Патриотизм и гражданственность. Добро и зло — главные понятия этики. Критерии морального поведения</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темы, уметь давать оценку высказываниям и поступкам с точки зрения морали</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Проблемные задания</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Презентация</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22.10</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8.</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Долг и совесть</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Урок-диспут</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Долг и совесть. Совесть — внутренний самоконтроль человека</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темы, уметь выделять связь человека с другими людьми, высказывать собственную точку зрения, опираясь на законы морали</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Фронтальная беседа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Документы</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29.10</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9.</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Моральный выбор – это ответственность</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Комбинированный урок</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Моральный выбор. Свобода и ответственность. Моральные знания и практическое поведение. Критический анализ </w:t>
            </w:r>
            <w:r w:rsidRPr="00DB771B">
              <w:rPr>
                <w:rFonts w:ascii="Times New Roman" w:eastAsia="Times New Roman" w:hAnsi="Times New Roman" w:cs="Times New Roman"/>
                <w:color w:val="000000"/>
                <w:sz w:val="24"/>
                <w:szCs w:val="24"/>
                <w:lang w:eastAsia="ru-RU"/>
              </w:rPr>
              <w:lastRenderedPageBreak/>
              <w:t>собственных помыслов и поступков</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Знать понятия и термины темы, уметь определять и действовать в соответствии с моральными нормами, критически </w:t>
            </w:r>
            <w:r w:rsidRPr="00DB771B">
              <w:rPr>
                <w:rFonts w:ascii="Times New Roman" w:eastAsia="Times New Roman" w:hAnsi="Times New Roman" w:cs="Times New Roman"/>
                <w:color w:val="000000"/>
                <w:sz w:val="24"/>
                <w:szCs w:val="24"/>
                <w:lang w:eastAsia="ru-RU"/>
              </w:rPr>
              <w:lastRenderedPageBreak/>
              <w:t>анализировать собственные поступки и помыслы</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Выполнение практикума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Документы</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05.11</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10</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Образование</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4"/>
                <w:szCs w:val="24"/>
                <w:lang w:eastAsia="ru-RU"/>
              </w:rPr>
              <w:t>Комбинированный</w:t>
            </w:r>
            <w:proofErr w:type="gramEnd"/>
            <w:r w:rsidRPr="00DB771B">
              <w:rPr>
                <w:rFonts w:ascii="Times New Roman" w:eastAsia="Times New Roman" w:hAnsi="Times New Roman" w:cs="Times New Roman"/>
                <w:color w:val="000000"/>
                <w:sz w:val="24"/>
                <w:szCs w:val="24"/>
                <w:lang w:eastAsia="ru-RU"/>
              </w:rPr>
              <w:t xml:space="preserve"> с элементами практической работы</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Самообразование</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темы. Уметь выделять связь между конкурентоспособностью страны и образованием, определять основные качества человека, отвечающие запросам информационного общества</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Познавательные</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задания</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12.11</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11.</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Наука в современном обществе</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Комбинированный урок</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Наука, ее значение в жизни современного общества. Нравственные принципы труда ученого. Возрастание роли научных исследований в современном мире</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темы, уметь определять отличительные черты науки от других систем, роль науки в современном обществе</w:t>
            </w:r>
          </w:p>
          <w:p w:rsidR="00DB771B" w:rsidRPr="00DB771B" w:rsidRDefault="00DB771B"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Опрос-беседа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Документы</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26.11</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12.</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Религия как одна из форм культуры</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Религия. Религиозные организации и объединения, их роль в жизни современного общества. Свобода </w:t>
            </w:r>
            <w:proofErr w:type="spellStart"/>
            <w:r w:rsidRPr="00DB771B">
              <w:rPr>
                <w:rFonts w:ascii="Times New Roman" w:eastAsia="Times New Roman" w:hAnsi="Times New Roman" w:cs="Times New Roman"/>
                <w:color w:val="000000"/>
                <w:sz w:val="24"/>
                <w:szCs w:val="24"/>
                <w:lang w:eastAsia="ru-RU"/>
              </w:rPr>
              <w:t>совести</w:t>
            </w:r>
            <w:proofErr w:type="gramStart"/>
            <w:r w:rsidRPr="00DB771B">
              <w:rPr>
                <w:rFonts w:ascii="Times New Roman" w:eastAsia="Times New Roman" w:hAnsi="Times New Roman" w:cs="Times New Roman"/>
                <w:color w:val="000000"/>
                <w:sz w:val="24"/>
                <w:szCs w:val="24"/>
                <w:lang w:eastAsia="ru-RU"/>
              </w:rPr>
              <w:t>.В</w:t>
            </w:r>
            <w:proofErr w:type="gramEnd"/>
            <w:r w:rsidRPr="00DB771B">
              <w:rPr>
                <w:rFonts w:ascii="Times New Roman" w:eastAsia="Times New Roman" w:hAnsi="Times New Roman" w:cs="Times New Roman"/>
                <w:color w:val="000000"/>
                <w:sz w:val="24"/>
                <w:szCs w:val="24"/>
                <w:lang w:eastAsia="ru-RU"/>
              </w:rPr>
              <w:t>иды</w:t>
            </w:r>
            <w:proofErr w:type="spellEnd"/>
            <w:r w:rsidRPr="00DB771B">
              <w:rPr>
                <w:rFonts w:ascii="Times New Roman" w:eastAsia="Times New Roman" w:hAnsi="Times New Roman" w:cs="Times New Roman"/>
                <w:color w:val="000000"/>
                <w:sz w:val="24"/>
                <w:szCs w:val="24"/>
                <w:lang w:eastAsia="ru-RU"/>
              </w:rPr>
              <w:t xml:space="preserve"> и формы религии</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темы. Уметь выделять особенности религии, аргументировать собственную точку зрения, опираясь на обществоведческие знания</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Терминологический диктант</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Презентация</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03.12</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13.</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Об</w:t>
            </w:r>
            <w:r w:rsidR="003B1B72">
              <w:rPr>
                <w:rFonts w:ascii="Times New Roman" w:eastAsia="Times New Roman" w:hAnsi="Times New Roman" w:cs="Times New Roman"/>
                <w:color w:val="000000"/>
                <w:sz w:val="24"/>
                <w:szCs w:val="24"/>
                <w:lang w:eastAsia="ru-RU"/>
              </w:rPr>
              <w:t>общение «Сфера духовной культуры</w:t>
            </w:r>
            <w:r w:rsidRPr="00DB771B">
              <w:rPr>
                <w:rFonts w:ascii="Times New Roman" w:eastAsia="Times New Roman" w:hAnsi="Times New Roman" w:cs="Times New Roman"/>
                <w:color w:val="000000"/>
                <w:sz w:val="24"/>
                <w:szCs w:val="24"/>
                <w:lang w:eastAsia="ru-RU"/>
              </w:rPr>
              <w:t>»</w:t>
            </w:r>
            <w:r w:rsidR="003B1B72">
              <w:rPr>
                <w:rFonts w:ascii="Times New Roman" w:eastAsia="Times New Roman" w:hAnsi="Times New Roman" w:cs="Times New Roman"/>
                <w:color w:val="000000"/>
                <w:sz w:val="24"/>
                <w:szCs w:val="24"/>
                <w:lang w:eastAsia="ru-RU"/>
              </w:rPr>
              <w:t>.</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Терминологический диктант</w:t>
            </w:r>
          </w:p>
          <w:p w:rsidR="00DB771B" w:rsidRPr="00DB771B" w:rsidRDefault="00DB771B" w:rsidP="00DB771B">
            <w:pPr>
              <w:spacing w:after="0" w:line="240" w:lineRule="auto"/>
              <w:rPr>
                <w:rFonts w:ascii="Arial" w:eastAsia="Times New Roman" w:hAnsi="Arial" w:cs="Arial"/>
                <w:color w:val="000000"/>
                <w:lang w:eastAsia="ru-RU"/>
              </w:rPr>
            </w:pP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Повторительно-обобщающий</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Сфера духовной культуры и её особенности. Долг и совесть Непрерывность образования. Самообразование Наука Религия.</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раздела, уметь анализировать источник, выделять связи между явлениями</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Тестирование</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Презентация</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10.12</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14.</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691F73" w:rsidP="00DB771B">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Экономика и её роль в жизни общества.</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Потребности и ресурсы. Ограниченность ресурсов и экономический выбор. Свободные и экономические блага. Альтернативная стоимость (цена выбора). Компоненты экономики</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характеризовать понятия;</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объяснять роль экономики в жизни общества;</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разъяснять структуру экономики.</w:t>
            </w:r>
          </w:p>
          <w:p w:rsidR="00DB771B" w:rsidRPr="00DB771B" w:rsidRDefault="00DB771B" w:rsidP="00DB771B">
            <w:pPr>
              <w:spacing w:after="0" w:line="240" w:lineRule="auto"/>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4"/>
                <w:szCs w:val="24"/>
                <w:lang w:eastAsia="ru-RU"/>
              </w:rPr>
              <w:t>Знать понятия и термины: рыночная экономика, ресурсы, производство, потребление, распределение, фирма, рынок</w:t>
            </w:r>
            <w:proofErr w:type="gramEnd"/>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Схема «Потребительские мотивы»</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17.12</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15.</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Главные вопросы экономики</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Изучение нового материала</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Основные вопросы экономики: что, как и для кого производить. Функции экономической системы. Модели экономических систем.</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Факторы производства</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характеризовать понятия, сравнивать модели экономических систем</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основные вопросы экономики, функции и модели экономических систем</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Сравнительная таблица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24.12</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16</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Собственность</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Комбинированный</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Право собственности. Формы собственности. </w:t>
            </w:r>
            <w:r w:rsidRPr="00DB771B">
              <w:rPr>
                <w:rFonts w:ascii="Times New Roman" w:eastAsia="Times New Roman" w:hAnsi="Times New Roman" w:cs="Times New Roman"/>
                <w:color w:val="000000"/>
                <w:sz w:val="24"/>
                <w:szCs w:val="24"/>
                <w:lang w:eastAsia="ru-RU"/>
              </w:rPr>
              <w:lastRenderedPageBreak/>
              <w:t>Защита прав собственности. Виды собственности</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Уметь высказывать свою точку зрения, </w:t>
            </w:r>
            <w:r w:rsidRPr="00DB771B">
              <w:rPr>
                <w:rFonts w:ascii="Times New Roman" w:eastAsia="Times New Roman" w:hAnsi="Times New Roman" w:cs="Times New Roman"/>
                <w:color w:val="000000"/>
                <w:sz w:val="24"/>
                <w:szCs w:val="24"/>
                <w:lang w:eastAsia="ru-RU"/>
              </w:rPr>
              <w:lastRenderedPageBreak/>
              <w:t>опираясь на обществоведческие знания, знать термины и понятия темы</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Беседа, терминологический </w:t>
            </w:r>
            <w:r w:rsidRPr="00DB771B">
              <w:rPr>
                <w:rFonts w:ascii="Times New Roman" w:eastAsia="Times New Roman" w:hAnsi="Times New Roman" w:cs="Times New Roman"/>
                <w:color w:val="000000"/>
                <w:sz w:val="24"/>
                <w:szCs w:val="24"/>
                <w:lang w:eastAsia="ru-RU"/>
              </w:rPr>
              <w:lastRenderedPageBreak/>
              <w:t>диктант</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Документы</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31.12</w:t>
            </w: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17</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Рыночная экономика</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Комбинированный урок</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Рынок, его формы, виды, эволюция. Спрос и предложение Рыночное равновесие</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Основные функции цены.</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Рынок, конкуренция, монополия</w:t>
            </w:r>
          </w:p>
          <w:p w:rsidR="00DB771B" w:rsidRPr="00DB771B" w:rsidRDefault="00DB771B" w:rsidP="00DB771B">
            <w:pPr>
              <w:spacing w:after="0" w:line="240" w:lineRule="auto"/>
              <w:rPr>
                <w:rFonts w:ascii="Arial" w:eastAsia="Times New Roman" w:hAnsi="Arial" w:cs="Arial"/>
                <w:color w:val="000000"/>
                <w:lang w:eastAsia="ru-RU"/>
              </w:rPr>
            </w:pP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характеризовать рынок, рыночную экономику;</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называть основные функции цены;</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сравнивать</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понятия конкуренция, монополия, олигополия.</w:t>
            </w:r>
          </w:p>
          <w:p w:rsidR="00DB771B" w:rsidRPr="00DB771B" w:rsidRDefault="00DB771B" w:rsidP="00DB771B">
            <w:pPr>
              <w:spacing w:after="0" w:line="240" w:lineRule="auto"/>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4"/>
                <w:szCs w:val="24"/>
                <w:lang w:eastAsia="ru-RU"/>
              </w:rPr>
              <w:t>Знать понятия и термины: рынок, биржа, банк, конкуренция, механизм выравнивания цен, олигополия, монополия</w:t>
            </w:r>
            <w:proofErr w:type="gramEnd"/>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Схема «Взаимосвязь цены, спроса, предложения</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18</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Производство – основа экономики</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Изучение нового материала</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Производство. Товары и услуги. Факторы производства. Разделение труда и специализация Товар и его свойства</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сравнивать понятия: товар</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и услуги; Знать понятия и термины: факторы производства, разделение </w:t>
            </w:r>
            <w:proofErr w:type="spellStart"/>
            <w:r w:rsidRPr="00DB771B">
              <w:rPr>
                <w:rFonts w:ascii="Times New Roman" w:eastAsia="Times New Roman" w:hAnsi="Times New Roman" w:cs="Times New Roman"/>
                <w:color w:val="000000"/>
                <w:sz w:val="24"/>
                <w:szCs w:val="24"/>
                <w:lang w:eastAsia="ru-RU"/>
              </w:rPr>
              <w:t>труда</w:t>
            </w:r>
            <w:proofErr w:type="gramStart"/>
            <w:r w:rsidRPr="00DB771B">
              <w:rPr>
                <w:rFonts w:ascii="Times New Roman" w:eastAsia="Times New Roman" w:hAnsi="Times New Roman" w:cs="Times New Roman"/>
                <w:color w:val="000000"/>
                <w:sz w:val="24"/>
                <w:szCs w:val="24"/>
                <w:lang w:eastAsia="ru-RU"/>
              </w:rPr>
              <w:t>.с</w:t>
            </w:r>
            <w:proofErr w:type="gramEnd"/>
            <w:r w:rsidRPr="00DB771B">
              <w:rPr>
                <w:rFonts w:ascii="Times New Roman" w:eastAsia="Times New Roman" w:hAnsi="Times New Roman" w:cs="Times New Roman"/>
                <w:color w:val="000000"/>
                <w:sz w:val="24"/>
                <w:szCs w:val="24"/>
                <w:lang w:eastAsia="ru-RU"/>
              </w:rPr>
              <w:t>пециализация</w:t>
            </w:r>
            <w:proofErr w:type="spellEnd"/>
            <w:r w:rsidRPr="00DB771B">
              <w:rPr>
                <w:rFonts w:ascii="Times New Roman" w:eastAsia="Times New Roman" w:hAnsi="Times New Roman" w:cs="Times New Roman"/>
                <w:color w:val="000000"/>
                <w:sz w:val="24"/>
                <w:szCs w:val="24"/>
                <w:lang w:eastAsia="ru-RU"/>
              </w:rPr>
              <w:t>, товар, услуги</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Познавательные задачи</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19</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Предпринимательская деятельность</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Деловая</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игра</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Содержание и функции предпринимательства.</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Предприниматель: экономический статус, поведение, функции. Цели фирмы, ее основные организационно-правовые формы</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Малый бизнес и его роль в экономике. Фермерское хозяйство</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Уметь:</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 xml:space="preserve">приводить примеры предпринимательской </w:t>
            </w:r>
            <w:r w:rsidRPr="00DB771B">
              <w:rPr>
                <w:rFonts w:ascii="Times New Roman" w:eastAsia="Times New Roman" w:hAnsi="Times New Roman" w:cs="Times New Roman"/>
                <w:color w:val="000000"/>
                <w:sz w:val="24"/>
                <w:szCs w:val="24"/>
                <w:lang w:eastAsia="ru-RU"/>
              </w:rPr>
              <w:lastRenderedPageBreak/>
              <w:t>деятельности;</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характеризовать предпринимательскую этику;</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высказывать суждения о роли малого бизнеса.</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предпринимательство, бизнес, механизм получения прибыли в бизнесе, менеджер, предприниматель, наемный работник, риск в бизнесе</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Мини-сочинение «Роль малого бизнеса в </w:t>
            </w:r>
            <w:r w:rsidRPr="00DB771B">
              <w:rPr>
                <w:rFonts w:ascii="Times New Roman" w:eastAsia="Times New Roman" w:hAnsi="Times New Roman" w:cs="Times New Roman"/>
                <w:color w:val="000000"/>
                <w:sz w:val="24"/>
                <w:szCs w:val="24"/>
                <w:lang w:eastAsia="ru-RU"/>
              </w:rPr>
              <w:lastRenderedPageBreak/>
              <w:t>экономике страны»</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Документы</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20</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Роль государства в экономике</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Комбинированный урок</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Способы воздействия государства на экономику Налоги, их виды, значение налогов</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называть способы воздействия государства на экономику;</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сравнивать государственное и рыночное регулирование экономики.</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Знать понятия и термины: государство, экономическая роль государства, налоги, источник доходов государства, налогообложение, </w:t>
            </w:r>
            <w:r w:rsidRPr="00DB771B">
              <w:rPr>
                <w:rFonts w:ascii="Times New Roman" w:eastAsia="Times New Roman" w:hAnsi="Times New Roman" w:cs="Times New Roman"/>
                <w:color w:val="000000"/>
                <w:sz w:val="24"/>
                <w:szCs w:val="24"/>
                <w:lang w:eastAsia="ru-RU"/>
              </w:rPr>
              <w:lastRenderedPageBreak/>
              <w:t>прямые и косвенные налоги, подоходный и прогрессивный налог</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работа с документом</w:t>
            </w: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Эссе «Могут ли налоги быть справедливыми?»</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21</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Распределение доходов</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Доходы, их виды и </w:t>
            </w:r>
            <w:proofErr w:type="spellStart"/>
            <w:r w:rsidRPr="00DB771B">
              <w:rPr>
                <w:rFonts w:ascii="Times New Roman" w:eastAsia="Times New Roman" w:hAnsi="Times New Roman" w:cs="Times New Roman"/>
                <w:color w:val="000000"/>
                <w:sz w:val="24"/>
                <w:szCs w:val="24"/>
                <w:lang w:eastAsia="ru-RU"/>
              </w:rPr>
              <w:t>источники</w:t>
            </w:r>
            <w:proofErr w:type="gramStart"/>
            <w:r w:rsidRPr="00DB771B">
              <w:rPr>
                <w:rFonts w:ascii="Times New Roman" w:eastAsia="Times New Roman" w:hAnsi="Times New Roman" w:cs="Times New Roman"/>
                <w:color w:val="000000"/>
                <w:sz w:val="24"/>
                <w:szCs w:val="24"/>
                <w:lang w:eastAsia="ru-RU"/>
              </w:rPr>
              <w:t>.Н</w:t>
            </w:r>
            <w:proofErr w:type="gramEnd"/>
            <w:r w:rsidRPr="00DB771B">
              <w:rPr>
                <w:rFonts w:ascii="Times New Roman" w:eastAsia="Times New Roman" w:hAnsi="Times New Roman" w:cs="Times New Roman"/>
                <w:color w:val="000000"/>
                <w:sz w:val="24"/>
                <w:szCs w:val="24"/>
                <w:lang w:eastAsia="ru-RU"/>
              </w:rPr>
              <w:t>еравенство</w:t>
            </w:r>
            <w:proofErr w:type="spellEnd"/>
            <w:r w:rsidRPr="00DB771B">
              <w:rPr>
                <w:rFonts w:ascii="Times New Roman" w:eastAsia="Times New Roman" w:hAnsi="Times New Roman" w:cs="Times New Roman"/>
                <w:color w:val="000000"/>
                <w:sz w:val="24"/>
                <w:szCs w:val="24"/>
                <w:lang w:eastAsia="ru-RU"/>
              </w:rPr>
              <w:t xml:space="preserve"> доходов. Перераспределение доходов. Экономические меры социальной поддержки населения</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давать оценку источникам дохода граждан, знать основные понятия темы</w:t>
            </w:r>
          </w:p>
          <w:p w:rsidR="00DB771B" w:rsidRPr="00DB771B" w:rsidRDefault="00DB771B"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Работа с документами</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22</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Потребление</w:t>
            </w:r>
          </w:p>
        </w:tc>
        <w:tc>
          <w:tcPr>
            <w:tcW w:w="61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Потребление. Семейное потребление. Страховые услуги, предоставляемые гражданам. Экономические основы защиты прав потребителя</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характеризовать бюджет семьи, основы защиты прав потребителей.</w:t>
            </w:r>
          </w:p>
          <w:p w:rsidR="00DB771B" w:rsidRPr="00DB771B" w:rsidRDefault="00DB771B"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Познавательные</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задания понятия, работа с терминами темы</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Документы</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23.</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Инфляция и семейная экономика</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Изучение нового материала</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Инфляция, семейная экономика. Реальные и номинальные доходы. Инфляция. Банковские услуги, предоставляемые гражданам. Формы сбережения граждан. Потребительский кредит</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характеризовать причины инфляции. Знать понятия и термины: государственный бюджет, бюджет семьи, доходы и расходы, внешний и внутренний долг, дефицит бюджета</w:t>
            </w:r>
          </w:p>
          <w:p w:rsidR="00DB771B" w:rsidRPr="00DB771B" w:rsidRDefault="00DB771B"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Проблемные задания, беседа</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24.</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Безработица, её </w:t>
            </w:r>
            <w:r w:rsidRPr="00DB771B">
              <w:rPr>
                <w:rFonts w:ascii="Times New Roman" w:eastAsia="Times New Roman" w:hAnsi="Times New Roman" w:cs="Times New Roman"/>
                <w:color w:val="000000"/>
                <w:sz w:val="24"/>
                <w:szCs w:val="24"/>
                <w:lang w:eastAsia="ru-RU"/>
              </w:rPr>
              <w:lastRenderedPageBreak/>
              <w:t>причины и последствия</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1</w:t>
            </w:r>
          </w:p>
        </w:tc>
        <w:tc>
          <w:tcPr>
            <w:tcW w:w="181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Труд: сущность, виды </w:t>
            </w:r>
            <w:r w:rsidRPr="00DB771B">
              <w:rPr>
                <w:rFonts w:ascii="Times New Roman" w:eastAsia="Times New Roman" w:hAnsi="Times New Roman" w:cs="Times New Roman"/>
                <w:color w:val="000000"/>
                <w:sz w:val="24"/>
                <w:szCs w:val="24"/>
                <w:lang w:eastAsia="ru-RU"/>
              </w:rPr>
              <w:lastRenderedPageBreak/>
              <w:t>труда, значение труда. Рабочая сила и рынок труда. Безработица, ее причины и последствия</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Уметь:</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lastRenderedPageBreak/>
              <w:t>– </w:t>
            </w:r>
            <w:r w:rsidRPr="00DB771B">
              <w:rPr>
                <w:rFonts w:ascii="Times New Roman" w:eastAsia="Times New Roman" w:hAnsi="Times New Roman" w:cs="Times New Roman"/>
                <w:color w:val="000000"/>
                <w:sz w:val="24"/>
                <w:szCs w:val="24"/>
                <w:lang w:eastAsia="ru-RU"/>
              </w:rPr>
              <w:t>называть нормы правового регулирования трудовых отношений, нормы трудовой этики;</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объяснять понятие «занятость» и причины безработицы.</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труд, заработная плата, безработица, рабочая сила, занятость, страхование безработицы</w:t>
            </w:r>
          </w:p>
        </w:tc>
        <w:tc>
          <w:tcPr>
            <w:tcW w:w="214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Терминологический </w:t>
            </w:r>
            <w:r w:rsidRPr="00DB771B">
              <w:rPr>
                <w:rFonts w:ascii="Times New Roman" w:eastAsia="Times New Roman" w:hAnsi="Times New Roman" w:cs="Times New Roman"/>
                <w:color w:val="000000"/>
                <w:sz w:val="24"/>
                <w:szCs w:val="24"/>
                <w:lang w:eastAsia="ru-RU"/>
              </w:rPr>
              <w:lastRenderedPageBreak/>
              <w:t>диктант</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Презентация</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r>
      <w:tr w:rsidR="00DB771B"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25.</w:t>
            </w:r>
          </w:p>
        </w:tc>
        <w:tc>
          <w:tcPr>
            <w:tcW w:w="2138"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Мировое хозяйство и международная торговля</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Обмен. Мировое хозяйство. Международная торговля. Обменные курсы валют. Внешнеторговая политика, интеграция</w:t>
            </w:r>
          </w:p>
        </w:tc>
        <w:tc>
          <w:tcPr>
            <w:tcW w:w="245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приводить примеры межд</w:t>
            </w:r>
            <w:proofErr w:type="gramStart"/>
            <w:r w:rsidRPr="00DB771B">
              <w:rPr>
                <w:rFonts w:ascii="Times New Roman" w:eastAsia="Times New Roman" w:hAnsi="Times New Roman" w:cs="Times New Roman"/>
                <w:color w:val="000000"/>
                <w:sz w:val="24"/>
                <w:szCs w:val="24"/>
                <w:lang w:eastAsia="ru-RU"/>
              </w:rPr>
              <w:t>.т</w:t>
            </w:r>
            <w:proofErr w:type="gramEnd"/>
            <w:r w:rsidRPr="00DB771B">
              <w:rPr>
                <w:rFonts w:ascii="Times New Roman" w:eastAsia="Times New Roman" w:hAnsi="Times New Roman" w:cs="Times New Roman"/>
                <w:color w:val="000000"/>
                <w:sz w:val="24"/>
                <w:szCs w:val="24"/>
                <w:lang w:eastAsia="ru-RU"/>
              </w:rPr>
              <w:t xml:space="preserve">орговли, опираясь на факты, знать понятия и термины мировое хозяйство, МВФ, ВТО, ЕС, межд.разделение труда, протекционизм, </w:t>
            </w:r>
            <w:proofErr w:type="spellStart"/>
            <w:r w:rsidRPr="00DB771B">
              <w:rPr>
                <w:rFonts w:ascii="Times New Roman" w:eastAsia="Times New Roman" w:hAnsi="Times New Roman" w:cs="Times New Roman"/>
                <w:color w:val="000000"/>
                <w:sz w:val="24"/>
                <w:szCs w:val="24"/>
                <w:lang w:eastAsia="ru-RU"/>
              </w:rPr>
              <w:t>фритрейдерство</w:t>
            </w:r>
            <w:proofErr w:type="spellEnd"/>
            <w:r w:rsidRPr="00DB771B">
              <w:rPr>
                <w:rFonts w:ascii="Times New Roman" w:eastAsia="Times New Roman" w:hAnsi="Times New Roman" w:cs="Times New Roman"/>
                <w:color w:val="000000"/>
                <w:sz w:val="24"/>
                <w:szCs w:val="24"/>
                <w:lang w:eastAsia="ru-RU"/>
              </w:rPr>
              <w:t>, валютный курс</w:t>
            </w:r>
          </w:p>
        </w:tc>
        <w:tc>
          <w:tcPr>
            <w:tcW w:w="2141" w:type="dxa"/>
            <w:tcBorders>
              <w:top w:val="single" w:sz="6" w:space="0" w:color="000001"/>
              <w:left w:val="single" w:sz="6" w:space="0" w:color="000001"/>
              <w:bottom w:val="single" w:sz="6" w:space="0" w:color="000001"/>
              <w:right w:val="single" w:sz="6" w:space="0" w:color="000001"/>
            </w:tcBorders>
            <w:vAlign w:val="center"/>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Познавательные</w:t>
            </w:r>
          </w:p>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задания</w:t>
            </w:r>
          </w:p>
        </w:tc>
        <w:tc>
          <w:tcPr>
            <w:tcW w:w="1633"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DB771B" w:rsidRPr="00DB771B" w:rsidRDefault="00DB771B"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DB771B" w:rsidRDefault="00DB771B" w:rsidP="00DB771B">
            <w:pPr>
              <w:spacing w:after="0" w:line="240" w:lineRule="auto"/>
              <w:rPr>
                <w:rFonts w:ascii="Arial" w:eastAsia="Times New Roman" w:hAnsi="Arial" w:cs="Arial"/>
                <w:color w:val="000000"/>
                <w:lang w:eastAsia="ru-RU"/>
              </w:rPr>
            </w:pPr>
          </w:p>
          <w:p w:rsidR="00691F73" w:rsidRPr="00DB771B" w:rsidRDefault="00691F73" w:rsidP="00DB771B">
            <w:pPr>
              <w:spacing w:after="0" w:line="240" w:lineRule="auto"/>
              <w:rPr>
                <w:rFonts w:ascii="Arial" w:eastAsia="Times New Roman" w:hAnsi="Arial" w:cs="Arial"/>
                <w:color w:val="000000"/>
                <w:lang w:eastAsia="ru-RU"/>
              </w:rPr>
            </w:pPr>
          </w:p>
        </w:tc>
      </w:tr>
      <w:tr w:rsidR="00691F7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691F73" w:rsidRDefault="00691F73" w:rsidP="00DB771B">
            <w:pPr>
              <w:spacing w:after="0" w:line="240" w:lineRule="auto"/>
              <w:rPr>
                <w:rFonts w:ascii="Times New Roman" w:eastAsia="Times New Roman" w:hAnsi="Times New Roman" w:cs="Times New Roman"/>
                <w:color w:val="000000"/>
                <w:sz w:val="24"/>
                <w:szCs w:val="24"/>
                <w:lang w:eastAsia="ru-RU"/>
              </w:rPr>
            </w:pPr>
          </w:p>
          <w:p w:rsidR="00691F73" w:rsidRPr="00DB771B" w:rsidRDefault="00691F73" w:rsidP="00DB77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13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B07F9D">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Об</w:t>
            </w:r>
            <w:r>
              <w:rPr>
                <w:rFonts w:ascii="Times New Roman" w:eastAsia="Times New Roman" w:hAnsi="Times New Roman" w:cs="Times New Roman"/>
                <w:color w:val="000000"/>
                <w:sz w:val="24"/>
                <w:szCs w:val="24"/>
                <w:lang w:eastAsia="ru-RU"/>
              </w:rPr>
              <w:t>общение «</w:t>
            </w:r>
            <w:r>
              <w:rPr>
                <w:rFonts w:ascii="Times New Roman" w:eastAsia="Times New Roman" w:hAnsi="Times New Roman" w:cs="Times New Roman"/>
                <w:color w:val="000000"/>
                <w:sz w:val="24"/>
                <w:szCs w:val="24"/>
                <w:lang w:eastAsia="ru-RU"/>
              </w:rPr>
              <w:t>Экономика</w:t>
            </w:r>
            <w:r w:rsidRPr="00DB771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691F73" w:rsidRPr="00DB771B" w:rsidRDefault="00691F73" w:rsidP="00B07F9D">
            <w:pPr>
              <w:spacing w:after="0" w:line="240" w:lineRule="auto"/>
              <w:rPr>
                <w:rFonts w:ascii="Arial" w:eastAsia="Times New Roman" w:hAnsi="Arial" w:cs="Arial"/>
                <w:color w:val="000000"/>
                <w:lang w:eastAsia="ru-RU"/>
              </w:rPr>
            </w:pPr>
          </w:p>
          <w:p w:rsidR="00691F73" w:rsidRPr="00DB771B" w:rsidRDefault="00691F73" w:rsidP="00B07F9D">
            <w:pPr>
              <w:spacing w:after="0" w:line="240" w:lineRule="auto"/>
              <w:rPr>
                <w:rFonts w:ascii="Arial" w:eastAsia="Times New Roman" w:hAnsi="Arial" w:cs="Arial"/>
                <w:color w:val="000000"/>
                <w:lang w:eastAsia="ru-RU"/>
              </w:rPr>
            </w:pPr>
          </w:p>
        </w:tc>
        <w:tc>
          <w:tcPr>
            <w:tcW w:w="61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B07F9D">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vAlign w:val="center"/>
            <w:hideMark/>
          </w:tcPr>
          <w:p w:rsidR="00691F73" w:rsidRPr="00DB771B" w:rsidRDefault="00691F73" w:rsidP="00B07F9D">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Повторительно-обобщающий</w:t>
            </w:r>
          </w:p>
        </w:tc>
        <w:tc>
          <w:tcPr>
            <w:tcW w:w="2393" w:type="dxa"/>
            <w:tcBorders>
              <w:top w:val="single" w:sz="6" w:space="0" w:color="000001"/>
              <w:left w:val="single" w:sz="6" w:space="0" w:color="000001"/>
              <w:bottom w:val="single" w:sz="6" w:space="0" w:color="000001"/>
              <w:right w:val="single" w:sz="6" w:space="0" w:color="000001"/>
            </w:tcBorders>
            <w:hideMark/>
          </w:tcPr>
          <w:p w:rsidR="00691F73" w:rsidRPr="00C62CB3" w:rsidRDefault="00C62CB3" w:rsidP="00B07F9D">
            <w:pPr>
              <w:spacing w:after="0" w:line="240" w:lineRule="auto"/>
              <w:rPr>
                <w:rFonts w:ascii="Times New Roman" w:eastAsia="Times New Roman" w:hAnsi="Times New Roman" w:cs="Times New Roman"/>
                <w:color w:val="000000"/>
                <w:sz w:val="24"/>
                <w:szCs w:val="24"/>
                <w:lang w:eastAsia="ru-RU"/>
              </w:rPr>
            </w:pPr>
            <w:r w:rsidRPr="00C62CB3">
              <w:rPr>
                <w:rFonts w:ascii="Times New Roman" w:eastAsia="Times New Roman" w:hAnsi="Times New Roman" w:cs="Times New Roman"/>
                <w:color w:val="000000"/>
                <w:sz w:val="24"/>
                <w:szCs w:val="24"/>
                <w:lang w:eastAsia="ru-RU"/>
              </w:rPr>
              <w:t>Основные понятия по разделу «Экономика».</w:t>
            </w:r>
          </w:p>
        </w:tc>
        <w:tc>
          <w:tcPr>
            <w:tcW w:w="24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B07F9D">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Знать понятия и термины раздела, уметь анализировать источник, выделять связи между явлениями</w:t>
            </w:r>
          </w:p>
        </w:tc>
        <w:tc>
          <w:tcPr>
            <w:tcW w:w="214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B07F9D">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Тестирование</w:t>
            </w:r>
          </w:p>
        </w:tc>
        <w:tc>
          <w:tcPr>
            <w:tcW w:w="163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B07F9D">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Презентация</w:t>
            </w:r>
          </w:p>
        </w:tc>
        <w:tc>
          <w:tcPr>
            <w:tcW w:w="53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691F73" w:rsidRDefault="00691F73" w:rsidP="00DB771B">
            <w:pPr>
              <w:spacing w:after="0" w:line="240" w:lineRule="auto"/>
              <w:rPr>
                <w:rFonts w:ascii="Arial" w:eastAsia="Times New Roman" w:hAnsi="Arial" w:cs="Arial"/>
                <w:color w:val="000000"/>
                <w:lang w:eastAsia="ru-RU"/>
              </w:rPr>
            </w:pPr>
          </w:p>
        </w:tc>
      </w:tr>
      <w:tr w:rsidR="00691F7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7</w:t>
            </w:r>
          </w:p>
        </w:tc>
        <w:tc>
          <w:tcPr>
            <w:tcW w:w="213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Социальная </w:t>
            </w:r>
            <w:r w:rsidRPr="00DB771B">
              <w:rPr>
                <w:rFonts w:ascii="Times New Roman" w:eastAsia="Times New Roman" w:hAnsi="Times New Roman" w:cs="Times New Roman"/>
                <w:color w:val="000000"/>
                <w:sz w:val="24"/>
                <w:szCs w:val="24"/>
                <w:lang w:eastAsia="ru-RU"/>
              </w:rPr>
              <w:lastRenderedPageBreak/>
              <w:t>структура общества</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1</w:t>
            </w:r>
          </w:p>
        </w:tc>
        <w:tc>
          <w:tcPr>
            <w:tcW w:w="181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Строение общества. </w:t>
            </w:r>
            <w:r w:rsidRPr="00DB771B">
              <w:rPr>
                <w:rFonts w:ascii="Times New Roman" w:eastAsia="Times New Roman" w:hAnsi="Times New Roman" w:cs="Times New Roman"/>
                <w:color w:val="000000"/>
                <w:sz w:val="24"/>
                <w:szCs w:val="24"/>
                <w:lang w:eastAsia="ru-RU"/>
              </w:rPr>
              <w:lastRenderedPageBreak/>
              <w:t>Социальная мобильность. Социальный конфликт, пути его разрешения. Конфликт и его составляющие.</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Классификация конфликтов</w:t>
            </w:r>
          </w:p>
          <w:p w:rsidR="00691F73" w:rsidRPr="00DB771B" w:rsidRDefault="00691F73" w:rsidP="00DB771B">
            <w:pPr>
              <w:spacing w:after="0" w:line="240" w:lineRule="auto"/>
              <w:rPr>
                <w:rFonts w:ascii="Arial" w:eastAsia="Times New Roman" w:hAnsi="Arial" w:cs="Arial"/>
                <w:color w:val="000000"/>
                <w:lang w:eastAsia="ru-RU"/>
              </w:rPr>
            </w:pPr>
          </w:p>
        </w:tc>
        <w:tc>
          <w:tcPr>
            <w:tcW w:w="24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Уметь: объяснять и </w:t>
            </w:r>
            <w:r w:rsidRPr="00DB771B">
              <w:rPr>
                <w:rFonts w:ascii="Times New Roman" w:eastAsia="Times New Roman" w:hAnsi="Times New Roman" w:cs="Times New Roman"/>
                <w:color w:val="000000"/>
                <w:sz w:val="24"/>
                <w:szCs w:val="24"/>
                <w:lang w:eastAsia="ru-RU"/>
              </w:rPr>
              <w:lastRenderedPageBreak/>
              <w:t>характеризовать сущность социальной структуры;</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называть основные социальные нормы;</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сравнивать пути решения социальных конфликтов; выделять в тексте оценочные суждения</w:t>
            </w:r>
          </w:p>
          <w:p w:rsidR="00691F73" w:rsidRPr="00DB771B" w:rsidRDefault="00691F73" w:rsidP="00DB771B">
            <w:pPr>
              <w:spacing w:after="0" w:line="240" w:lineRule="auto"/>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4"/>
                <w:szCs w:val="24"/>
                <w:lang w:eastAsia="ru-RU"/>
              </w:rPr>
              <w:t>Знать понятия и термины: предмет конфликта, субъекты, повод, причины, цель, масштаб, формы конфликта, типичный конфликт</w:t>
            </w:r>
            <w:proofErr w:type="gramEnd"/>
          </w:p>
        </w:tc>
        <w:tc>
          <w:tcPr>
            <w:tcW w:w="214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Устные вопросы, </w:t>
            </w:r>
            <w:r w:rsidRPr="00DB771B">
              <w:rPr>
                <w:rFonts w:ascii="Times New Roman" w:eastAsia="Times New Roman" w:hAnsi="Times New Roman" w:cs="Times New Roman"/>
                <w:color w:val="000000"/>
                <w:sz w:val="24"/>
                <w:szCs w:val="24"/>
                <w:lang w:eastAsia="ru-RU"/>
              </w:rPr>
              <w:lastRenderedPageBreak/>
              <w:t>сопоставить понятия «конфликт»</w:t>
            </w:r>
            <w:proofErr w:type="gramStart"/>
            <w:r w:rsidRPr="00DB771B">
              <w:rPr>
                <w:rFonts w:ascii="Times New Roman" w:eastAsia="Times New Roman" w:hAnsi="Times New Roman" w:cs="Times New Roman"/>
                <w:color w:val="000000"/>
                <w:sz w:val="24"/>
                <w:szCs w:val="24"/>
                <w:lang w:eastAsia="ru-RU"/>
              </w:rPr>
              <w:t>,«</w:t>
            </w:r>
            <w:proofErr w:type="gramEnd"/>
            <w:r w:rsidRPr="00DB771B">
              <w:rPr>
                <w:rFonts w:ascii="Times New Roman" w:eastAsia="Times New Roman" w:hAnsi="Times New Roman" w:cs="Times New Roman"/>
                <w:color w:val="000000"/>
                <w:sz w:val="24"/>
                <w:szCs w:val="24"/>
                <w:lang w:eastAsia="ru-RU"/>
              </w:rPr>
              <w:t>драка», «разборка», «дуэль», «ссора», «диспут», «война», «турнир», «побоище»</w:t>
            </w:r>
          </w:p>
        </w:tc>
        <w:tc>
          <w:tcPr>
            <w:tcW w:w="163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Схемы по </w:t>
            </w:r>
            <w:r w:rsidRPr="00DB771B">
              <w:rPr>
                <w:rFonts w:ascii="Times New Roman" w:eastAsia="Times New Roman" w:hAnsi="Times New Roman" w:cs="Times New Roman"/>
                <w:color w:val="000000"/>
                <w:sz w:val="24"/>
                <w:szCs w:val="24"/>
                <w:lang w:eastAsia="ru-RU"/>
              </w:rPr>
              <w:lastRenderedPageBreak/>
              <w:t>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r>
      <w:tr w:rsidR="00691F7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2</w:t>
            </w:r>
            <w:r>
              <w:rPr>
                <w:rFonts w:ascii="Times New Roman" w:eastAsia="Times New Roman" w:hAnsi="Times New Roman" w:cs="Times New Roman"/>
                <w:color w:val="000000"/>
                <w:sz w:val="24"/>
                <w:szCs w:val="24"/>
                <w:lang w:eastAsia="ru-RU"/>
              </w:rPr>
              <w:t>8</w:t>
            </w:r>
          </w:p>
        </w:tc>
        <w:tc>
          <w:tcPr>
            <w:tcW w:w="213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Социальные статусы и роли</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Практикум</w:t>
            </w:r>
          </w:p>
        </w:tc>
        <w:tc>
          <w:tcPr>
            <w:tcW w:w="239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Социальная роль и социальный </w:t>
            </w:r>
            <w:proofErr w:type="gramStart"/>
            <w:r w:rsidRPr="00DB771B">
              <w:rPr>
                <w:rFonts w:ascii="Times New Roman" w:eastAsia="Times New Roman" w:hAnsi="Times New Roman" w:cs="Times New Roman"/>
                <w:color w:val="000000"/>
                <w:sz w:val="24"/>
                <w:szCs w:val="24"/>
                <w:lang w:eastAsia="ru-RU"/>
              </w:rPr>
              <w:t>статус</w:t>
            </w:r>
            <w:proofErr w:type="gramEnd"/>
            <w:r w:rsidRPr="00DB771B">
              <w:rPr>
                <w:rFonts w:ascii="Times New Roman" w:eastAsia="Times New Roman" w:hAnsi="Times New Roman" w:cs="Times New Roman"/>
                <w:color w:val="000000"/>
                <w:sz w:val="24"/>
                <w:szCs w:val="24"/>
                <w:lang w:eastAsia="ru-RU"/>
              </w:rPr>
              <w:t xml:space="preserve"> Большие и малые социальные группы. Формальные и неформальные группы</w:t>
            </w:r>
          </w:p>
          <w:p w:rsidR="00691F73" w:rsidRPr="00DB771B" w:rsidRDefault="00691F73" w:rsidP="00DB771B">
            <w:pPr>
              <w:spacing w:after="0" w:line="240" w:lineRule="auto"/>
              <w:rPr>
                <w:rFonts w:ascii="Arial" w:eastAsia="Times New Roman" w:hAnsi="Arial" w:cs="Arial"/>
                <w:color w:val="000000"/>
                <w:lang w:eastAsia="ru-RU"/>
              </w:rPr>
            </w:pPr>
          </w:p>
        </w:tc>
        <w:tc>
          <w:tcPr>
            <w:tcW w:w="24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характеризовать социальный статус и социальные отношения;</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Arial" w:eastAsia="Times New Roman" w:hAnsi="Arial" w:cs="Arial"/>
                <w:color w:val="000000"/>
                <w:lang w:eastAsia="ru-RU"/>
              </w:rPr>
              <w:t>– </w:t>
            </w:r>
            <w:r w:rsidRPr="00DB771B">
              <w:rPr>
                <w:rFonts w:ascii="Times New Roman" w:eastAsia="Times New Roman" w:hAnsi="Times New Roman" w:cs="Times New Roman"/>
                <w:color w:val="000000"/>
                <w:sz w:val="24"/>
                <w:szCs w:val="24"/>
                <w:lang w:eastAsia="ru-RU"/>
              </w:rPr>
              <w:t>выделять в тексте оценочные суждения о социальном статусе.</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Знать понятия и </w:t>
            </w:r>
            <w:proofErr w:type="spellStart"/>
            <w:r w:rsidRPr="00DB771B">
              <w:rPr>
                <w:rFonts w:ascii="Times New Roman" w:eastAsia="Times New Roman" w:hAnsi="Times New Roman" w:cs="Times New Roman"/>
                <w:color w:val="000000"/>
                <w:sz w:val="24"/>
                <w:szCs w:val="24"/>
                <w:lang w:eastAsia="ru-RU"/>
              </w:rPr>
              <w:t>терминысоциальная</w:t>
            </w:r>
            <w:proofErr w:type="spellEnd"/>
            <w:r w:rsidRPr="00DB771B">
              <w:rPr>
                <w:rFonts w:ascii="Times New Roman" w:eastAsia="Times New Roman" w:hAnsi="Times New Roman" w:cs="Times New Roman"/>
                <w:color w:val="000000"/>
                <w:sz w:val="24"/>
                <w:szCs w:val="24"/>
                <w:lang w:eastAsia="ru-RU"/>
              </w:rPr>
              <w:t xml:space="preserve"> группа, социальные отношения, статус, роль</w:t>
            </w:r>
          </w:p>
          <w:p w:rsidR="00691F73" w:rsidRPr="00DB771B" w:rsidRDefault="00691F73"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Проблемные задания</w:t>
            </w:r>
          </w:p>
        </w:tc>
        <w:tc>
          <w:tcPr>
            <w:tcW w:w="163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r>
      <w:tr w:rsidR="00691F7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9</w:t>
            </w:r>
          </w:p>
        </w:tc>
        <w:tc>
          <w:tcPr>
            <w:tcW w:w="213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Нации и межнациональные отношения</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Лекция</w:t>
            </w:r>
          </w:p>
        </w:tc>
        <w:tc>
          <w:tcPr>
            <w:tcW w:w="239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Этнические группы. Межнациональные отношения. </w:t>
            </w:r>
            <w:r w:rsidRPr="00DB771B">
              <w:rPr>
                <w:rFonts w:ascii="Times New Roman" w:eastAsia="Times New Roman" w:hAnsi="Times New Roman" w:cs="Times New Roman"/>
                <w:color w:val="000000"/>
                <w:sz w:val="24"/>
                <w:szCs w:val="24"/>
                <w:lang w:eastAsia="ru-RU"/>
              </w:rPr>
              <w:lastRenderedPageBreak/>
              <w:t xml:space="preserve">Отношение к историческому прошлому, традициям, обычаям народа. Взаимодействие людей в многонациональном и </w:t>
            </w:r>
            <w:proofErr w:type="spellStart"/>
            <w:r w:rsidRPr="00DB771B">
              <w:rPr>
                <w:rFonts w:ascii="Times New Roman" w:eastAsia="Times New Roman" w:hAnsi="Times New Roman" w:cs="Times New Roman"/>
                <w:color w:val="000000"/>
                <w:sz w:val="24"/>
                <w:szCs w:val="24"/>
                <w:lang w:eastAsia="ru-RU"/>
              </w:rPr>
              <w:t>многоконфессиональном</w:t>
            </w:r>
            <w:proofErr w:type="spellEnd"/>
            <w:r w:rsidRPr="00DB771B">
              <w:rPr>
                <w:rFonts w:ascii="Times New Roman" w:eastAsia="Times New Roman" w:hAnsi="Times New Roman" w:cs="Times New Roman"/>
                <w:color w:val="000000"/>
                <w:sz w:val="24"/>
                <w:szCs w:val="24"/>
                <w:lang w:eastAsia="ru-RU"/>
              </w:rPr>
              <w:t xml:space="preserve"> обществе</w:t>
            </w:r>
          </w:p>
          <w:p w:rsidR="00691F73" w:rsidRPr="00DB771B" w:rsidRDefault="00691F73" w:rsidP="00DB771B">
            <w:pPr>
              <w:spacing w:after="0" w:line="240" w:lineRule="auto"/>
              <w:rPr>
                <w:rFonts w:ascii="Arial" w:eastAsia="Times New Roman" w:hAnsi="Arial" w:cs="Arial"/>
                <w:color w:val="000000"/>
                <w:lang w:eastAsia="ru-RU"/>
              </w:rPr>
            </w:pPr>
          </w:p>
        </w:tc>
        <w:tc>
          <w:tcPr>
            <w:tcW w:w="24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 xml:space="preserve">Уметь приводить примеры больших и малых социальных </w:t>
            </w:r>
            <w:r w:rsidRPr="00DB771B">
              <w:rPr>
                <w:rFonts w:ascii="Times New Roman" w:eastAsia="Times New Roman" w:hAnsi="Times New Roman" w:cs="Times New Roman"/>
                <w:color w:val="000000"/>
                <w:sz w:val="24"/>
                <w:szCs w:val="24"/>
                <w:lang w:eastAsia="ru-RU"/>
              </w:rPr>
              <w:lastRenderedPageBreak/>
              <w:t>групп, их взаимодействия; находить в учебной литературе оценочные суждения</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 национальных проблемах.</w:t>
            </w:r>
          </w:p>
          <w:p w:rsidR="00691F73" w:rsidRPr="00DB771B" w:rsidRDefault="00691F73" w:rsidP="00DB771B">
            <w:pPr>
              <w:spacing w:after="0" w:line="240" w:lineRule="auto"/>
              <w:rPr>
                <w:rFonts w:ascii="Arial" w:eastAsia="Times New Roman" w:hAnsi="Arial" w:cs="Arial"/>
                <w:color w:val="000000"/>
                <w:lang w:eastAsia="ru-RU"/>
              </w:rPr>
            </w:pPr>
            <w:proofErr w:type="gramStart"/>
            <w:r w:rsidRPr="00DB771B">
              <w:rPr>
                <w:rFonts w:ascii="Times New Roman" w:eastAsia="Times New Roman" w:hAnsi="Times New Roman" w:cs="Times New Roman"/>
                <w:color w:val="000000"/>
                <w:sz w:val="24"/>
                <w:szCs w:val="24"/>
                <w:lang w:eastAsia="ru-RU"/>
              </w:rPr>
              <w:t xml:space="preserve">Знать понятия и термины: этнос, этническое самосознание, семья, род, клан, племя, народность, нация, взаимодействие народов, </w:t>
            </w:r>
            <w:proofErr w:type="spellStart"/>
            <w:r w:rsidRPr="00DB771B">
              <w:rPr>
                <w:rFonts w:ascii="Times New Roman" w:eastAsia="Times New Roman" w:hAnsi="Times New Roman" w:cs="Times New Roman"/>
                <w:color w:val="000000"/>
                <w:sz w:val="24"/>
                <w:szCs w:val="24"/>
                <w:lang w:eastAsia="ru-RU"/>
              </w:rPr>
              <w:t>этноцентризм</w:t>
            </w:r>
            <w:proofErr w:type="spellEnd"/>
            <w:r w:rsidRPr="00DB771B">
              <w:rPr>
                <w:rFonts w:ascii="Times New Roman" w:eastAsia="Times New Roman" w:hAnsi="Times New Roman" w:cs="Times New Roman"/>
                <w:color w:val="000000"/>
                <w:sz w:val="24"/>
                <w:szCs w:val="24"/>
                <w:lang w:eastAsia="ru-RU"/>
              </w:rPr>
              <w:t>, национальная нетерпимость, толерантность</w:t>
            </w:r>
            <w:proofErr w:type="gramEnd"/>
          </w:p>
          <w:p w:rsidR="00691F73" w:rsidRPr="00DB771B" w:rsidRDefault="00691F73"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Мини-проект «В едином мире»</w:t>
            </w:r>
          </w:p>
        </w:tc>
        <w:tc>
          <w:tcPr>
            <w:tcW w:w="163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Схемы по обществознанию</w:t>
            </w:r>
          </w:p>
        </w:tc>
        <w:tc>
          <w:tcPr>
            <w:tcW w:w="53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r>
      <w:tr w:rsidR="00691F7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30</w:t>
            </w:r>
          </w:p>
        </w:tc>
        <w:tc>
          <w:tcPr>
            <w:tcW w:w="213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Отклоняющееся поведение</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Урок-диспут</w:t>
            </w:r>
          </w:p>
        </w:tc>
        <w:tc>
          <w:tcPr>
            <w:tcW w:w="239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roofErr w:type="spellStart"/>
            <w:r w:rsidRPr="00DB771B">
              <w:rPr>
                <w:rFonts w:ascii="Times New Roman" w:eastAsia="Times New Roman" w:hAnsi="Times New Roman" w:cs="Times New Roman"/>
                <w:color w:val="000000"/>
                <w:sz w:val="24"/>
                <w:szCs w:val="24"/>
                <w:lang w:eastAsia="ru-RU"/>
              </w:rPr>
              <w:t>Девиантное</w:t>
            </w:r>
            <w:proofErr w:type="spellEnd"/>
            <w:r w:rsidRPr="00DB771B">
              <w:rPr>
                <w:rFonts w:ascii="Times New Roman" w:eastAsia="Times New Roman" w:hAnsi="Times New Roman" w:cs="Times New Roman"/>
                <w:color w:val="000000"/>
                <w:sz w:val="24"/>
                <w:szCs w:val="24"/>
                <w:lang w:eastAsia="ru-RU"/>
              </w:rPr>
              <w:t xml:space="preserve"> поведение. Опасность наркомании и алкоголизма для человека и общества. Социальная значимость здорового образа жизни</w:t>
            </w:r>
          </w:p>
        </w:tc>
        <w:tc>
          <w:tcPr>
            <w:tcW w:w="24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Уметь выделять опасные формы отклоняющегося поведения, причины их. Знать основные понятия и термины темы</w:t>
            </w:r>
          </w:p>
          <w:p w:rsidR="00691F73" w:rsidRPr="00DB771B" w:rsidRDefault="00691F73"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Схема «Ответственность несовершеннолетних»</w:t>
            </w:r>
          </w:p>
        </w:tc>
        <w:tc>
          <w:tcPr>
            <w:tcW w:w="163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Презентация</w:t>
            </w:r>
          </w:p>
        </w:tc>
        <w:tc>
          <w:tcPr>
            <w:tcW w:w="53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r>
      <w:tr w:rsidR="00691F7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3</w:t>
            </w:r>
            <w:r w:rsidR="00F926E3">
              <w:rPr>
                <w:rFonts w:ascii="Times New Roman" w:eastAsia="Times New Roman" w:hAnsi="Times New Roman" w:cs="Times New Roman"/>
                <w:color w:val="000000"/>
                <w:sz w:val="24"/>
                <w:szCs w:val="24"/>
                <w:lang w:eastAsia="ru-RU"/>
              </w:rPr>
              <w:t>1</w:t>
            </w:r>
          </w:p>
        </w:tc>
        <w:tc>
          <w:tcPr>
            <w:tcW w:w="213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Обобщение «Социальная сфера»</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Тест</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691F73" w:rsidRPr="00DB771B" w:rsidRDefault="00F926E3" w:rsidP="00DB771B">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Повторительно-обобщающий</w:t>
            </w:r>
          </w:p>
        </w:tc>
        <w:tc>
          <w:tcPr>
            <w:tcW w:w="239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Основные понятия по разделу</w:t>
            </w:r>
          </w:p>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«Социальная сфера»</w:t>
            </w:r>
          </w:p>
          <w:p w:rsidR="00691F73" w:rsidRPr="00DB771B" w:rsidRDefault="00691F73" w:rsidP="00DB771B">
            <w:pPr>
              <w:spacing w:after="0" w:line="240" w:lineRule="auto"/>
              <w:rPr>
                <w:rFonts w:ascii="Arial" w:eastAsia="Times New Roman" w:hAnsi="Arial" w:cs="Arial"/>
                <w:color w:val="000000"/>
                <w:lang w:eastAsia="ru-RU"/>
              </w:rPr>
            </w:pPr>
          </w:p>
        </w:tc>
        <w:tc>
          <w:tcPr>
            <w:tcW w:w="24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 xml:space="preserve">Уметь: называть основные направления социальной политики на современном этапе российского общества; </w:t>
            </w:r>
            <w:r w:rsidRPr="00DB771B">
              <w:rPr>
                <w:rFonts w:ascii="Times New Roman" w:eastAsia="Times New Roman" w:hAnsi="Times New Roman" w:cs="Times New Roman"/>
                <w:color w:val="000000"/>
                <w:sz w:val="24"/>
                <w:szCs w:val="24"/>
                <w:lang w:eastAsia="ru-RU"/>
              </w:rPr>
              <w:lastRenderedPageBreak/>
              <w:t>характеризовать социальные отношения</w:t>
            </w:r>
          </w:p>
          <w:p w:rsidR="00691F73" w:rsidRPr="00DB771B" w:rsidRDefault="00691F73"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lastRenderedPageBreak/>
              <w:t>Тестирование</w:t>
            </w:r>
          </w:p>
        </w:tc>
        <w:tc>
          <w:tcPr>
            <w:tcW w:w="163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53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r>
      <w:tr w:rsidR="00F926E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F926E3" w:rsidRDefault="00F926E3" w:rsidP="00DB771B">
            <w:pPr>
              <w:spacing w:after="0" w:line="240" w:lineRule="auto"/>
              <w:rPr>
                <w:rFonts w:ascii="Times New Roman" w:eastAsia="Times New Roman" w:hAnsi="Times New Roman" w:cs="Times New Roman"/>
                <w:color w:val="000000"/>
                <w:sz w:val="24"/>
                <w:szCs w:val="24"/>
                <w:lang w:eastAsia="ru-RU"/>
              </w:rPr>
            </w:pPr>
          </w:p>
          <w:p w:rsidR="00F926E3" w:rsidRPr="00DB771B" w:rsidRDefault="00F926E3" w:rsidP="00DB77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138"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повторение курса «Обществознание»</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F926E3" w:rsidRDefault="00F926E3" w:rsidP="00DB77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18"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Повторительно-обобщающий</w:t>
            </w:r>
          </w:p>
        </w:tc>
        <w:tc>
          <w:tcPr>
            <w:tcW w:w="2393"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понятия курса</w:t>
            </w:r>
          </w:p>
        </w:tc>
        <w:tc>
          <w:tcPr>
            <w:tcW w:w="2450"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Times New Roman" w:eastAsia="Times New Roman" w:hAnsi="Times New Roman" w:cs="Times New Roman"/>
                <w:color w:val="000000"/>
                <w:sz w:val="24"/>
                <w:szCs w:val="24"/>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Тестирование</w:t>
            </w:r>
          </w:p>
        </w:tc>
        <w:tc>
          <w:tcPr>
            <w:tcW w:w="1633"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Arial" w:eastAsia="Times New Roman" w:hAnsi="Arial" w:cs="Arial"/>
                <w:color w:val="000000"/>
                <w:lang w:eastAsia="ru-RU"/>
              </w:rPr>
            </w:pPr>
          </w:p>
        </w:tc>
        <w:tc>
          <w:tcPr>
            <w:tcW w:w="530"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F926E3" w:rsidRPr="00DB771B" w:rsidRDefault="00F926E3" w:rsidP="00DB771B">
            <w:pPr>
              <w:spacing w:after="0" w:line="240" w:lineRule="auto"/>
              <w:rPr>
                <w:rFonts w:ascii="Arial" w:eastAsia="Times New Roman" w:hAnsi="Arial" w:cs="Arial"/>
                <w:color w:val="000000"/>
                <w:lang w:eastAsia="ru-RU"/>
              </w:rPr>
            </w:pPr>
          </w:p>
        </w:tc>
      </w:tr>
      <w:tr w:rsidR="00691F73" w:rsidRPr="00DB771B" w:rsidTr="00691F73">
        <w:tc>
          <w:tcPr>
            <w:tcW w:w="850" w:type="dxa"/>
            <w:tcBorders>
              <w:top w:val="single" w:sz="6" w:space="0" w:color="000001"/>
              <w:left w:val="single" w:sz="6" w:space="0" w:color="000001"/>
              <w:bottom w:val="single" w:sz="6" w:space="0" w:color="000001"/>
              <w:right w:val="single" w:sz="6" w:space="0" w:color="000001"/>
            </w:tcBorders>
            <w:hideMark/>
          </w:tcPr>
          <w:p w:rsidR="00691F73" w:rsidRPr="00DB771B" w:rsidRDefault="00F926E3" w:rsidP="00DB771B">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33</w:t>
            </w:r>
            <w:r w:rsidR="00691F73" w:rsidRPr="00DB771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p>
        </w:tc>
        <w:tc>
          <w:tcPr>
            <w:tcW w:w="213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Резерв</w:t>
            </w:r>
          </w:p>
        </w:tc>
        <w:tc>
          <w:tcPr>
            <w:tcW w:w="611" w:type="dxa"/>
            <w:tcBorders>
              <w:top w:val="single" w:sz="6" w:space="0" w:color="000001"/>
              <w:left w:val="single" w:sz="6" w:space="0" w:color="000001"/>
              <w:bottom w:val="single" w:sz="6" w:space="0" w:color="000001"/>
              <w:right w:val="single" w:sz="6" w:space="0" w:color="000001"/>
            </w:tcBorders>
            <w:vAlign w:val="center"/>
            <w:hideMark/>
          </w:tcPr>
          <w:p w:rsidR="00691F73" w:rsidRPr="00DB771B" w:rsidRDefault="00691F73" w:rsidP="00DB771B">
            <w:pPr>
              <w:spacing w:after="0" w:line="240" w:lineRule="auto"/>
              <w:rPr>
                <w:rFonts w:ascii="Arial" w:eastAsia="Times New Roman" w:hAnsi="Arial" w:cs="Arial"/>
                <w:color w:val="000000"/>
                <w:lang w:eastAsia="ru-RU"/>
              </w:rPr>
            </w:pPr>
            <w:r w:rsidRPr="00DB771B">
              <w:rPr>
                <w:rFonts w:ascii="Times New Roman" w:eastAsia="Times New Roman" w:hAnsi="Times New Roman" w:cs="Times New Roman"/>
                <w:color w:val="000000"/>
                <w:sz w:val="24"/>
                <w:szCs w:val="24"/>
                <w:lang w:eastAsia="ru-RU"/>
              </w:rPr>
              <w:t>3</w:t>
            </w:r>
          </w:p>
        </w:tc>
        <w:tc>
          <w:tcPr>
            <w:tcW w:w="1818"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239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245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2141"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1633"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530"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c>
          <w:tcPr>
            <w:tcW w:w="36" w:type="dxa"/>
            <w:tcBorders>
              <w:top w:val="single" w:sz="6" w:space="0" w:color="000001"/>
              <w:left w:val="single" w:sz="6" w:space="0" w:color="000001"/>
              <w:bottom w:val="single" w:sz="6" w:space="0" w:color="000001"/>
              <w:right w:val="single" w:sz="6" w:space="0" w:color="000001"/>
            </w:tcBorders>
            <w:hideMark/>
          </w:tcPr>
          <w:p w:rsidR="00691F73" w:rsidRPr="00DB771B" w:rsidRDefault="00691F73" w:rsidP="00DB771B">
            <w:pPr>
              <w:spacing w:after="0" w:line="240" w:lineRule="auto"/>
              <w:rPr>
                <w:rFonts w:ascii="Arial" w:eastAsia="Times New Roman" w:hAnsi="Arial" w:cs="Arial"/>
                <w:color w:val="000000"/>
                <w:lang w:eastAsia="ru-RU"/>
              </w:rPr>
            </w:pPr>
          </w:p>
        </w:tc>
      </w:tr>
    </w:tbl>
    <w:p w:rsidR="00AE7FA0" w:rsidRDefault="00AE7FA0"/>
    <w:sectPr w:rsidR="00AE7FA0" w:rsidSect="00DB771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2B" w:rsidRDefault="009A2F2B" w:rsidP="00DC7E97">
      <w:pPr>
        <w:spacing w:after="0" w:line="240" w:lineRule="auto"/>
      </w:pPr>
      <w:r>
        <w:separator/>
      </w:r>
    </w:p>
  </w:endnote>
  <w:endnote w:type="continuationSeparator" w:id="0">
    <w:p w:rsidR="009A2F2B" w:rsidRDefault="009A2F2B" w:rsidP="00DC7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2B" w:rsidRDefault="009A2F2B" w:rsidP="00DC7E97">
      <w:pPr>
        <w:spacing w:after="0" w:line="240" w:lineRule="auto"/>
      </w:pPr>
      <w:r>
        <w:separator/>
      </w:r>
    </w:p>
  </w:footnote>
  <w:footnote w:type="continuationSeparator" w:id="0">
    <w:p w:rsidR="009A2F2B" w:rsidRDefault="009A2F2B" w:rsidP="00DC7E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C76"/>
    <w:multiLevelType w:val="multilevel"/>
    <w:tmpl w:val="5B2E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E27F5"/>
    <w:multiLevelType w:val="multilevel"/>
    <w:tmpl w:val="1E8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06E42"/>
    <w:multiLevelType w:val="multilevel"/>
    <w:tmpl w:val="7554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F21CA"/>
    <w:multiLevelType w:val="multilevel"/>
    <w:tmpl w:val="D28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26C9B"/>
    <w:multiLevelType w:val="multilevel"/>
    <w:tmpl w:val="76D2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927D5"/>
    <w:multiLevelType w:val="multilevel"/>
    <w:tmpl w:val="B276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94703D"/>
    <w:multiLevelType w:val="multilevel"/>
    <w:tmpl w:val="6358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8B7660"/>
    <w:multiLevelType w:val="multilevel"/>
    <w:tmpl w:val="3244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1353B"/>
    <w:multiLevelType w:val="multilevel"/>
    <w:tmpl w:val="9AE8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
  </w:num>
  <w:num w:numId="5">
    <w:abstractNumId w:val="3"/>
  </w:num>
  <w:num w:numId="6">
    <w:abstractNumId w:val="8"/>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771B"/>
    <w:rsid w:val="003B1B72"/>
    <w:rsid w:val="00411CBD"/>
    <w:rsid w:val="00546CDF"/>
    <w:rsid w:val="00691F73"/>
    <w:rsid w:val="009A2F2B"/>
    <w:rsid w:val="00AE7FA0"/>
    <w:rsid w:val="00C62CB3"/>
    <w:rsid w:val="00DB771B"/>
    <w:rsid w:val="00DC7E97"/>
    <w:rsid w:val="00F92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771B"/>
  </w:style>
  <w:style w:type="paragraph" w:styleId="a4">
    <w:name w:val="header"/>
    <w:basedOn w:val="a"/>
    <w:link w:val="a5"/>
    <w:uiPriority w:val="99"/>
    <w:semiHidden/>
    <w:unhideWhenUsed/>
    <w:rsid w:val="00DC7E9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C7E97"/>
  </w:style>
  <w:style w:type="paragraph" w:styleId="a6">
    <w:name w:val="footer"/>
    <w:basedOn w:val="a"/>
    <w:link w:val="a7"/>
    <w:uiPriority w:val="99"/>
    <w:semiHidden/>
    <w:unhideWhenUsed/>
    <w:rsid w:val="00DC7E9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C7E97"/>
  </w:style>
</w:styles>
</file>

<file path=word/webSettings.xml><?xml version="1.0" encoding="utf-8"?>
<w:webSettings xmlns:r="http://schemas.openxmlformats.org/officeDocument/2006/relationships" xmlns:w="http://schemas.openxmlformats.org/wordprocessingml/2006/main">
  <w:divs>
    <w:div w:id="222644265">
      <w:bodyDiv w:val="1"/>
      <w:marLeft w:val="0"/>
      <w:marRight w:val="0"/>
      <w:marTop w:val="0"/>
      <w:marBottom w:val="0"/>
      <w:divBdr>
        <w:top w:val="none" w:sz="0" w:space="0" w:color="auto"/>
        <w:left w:val="none" w:sz="0" w:space="0" w:color="auto"/>
        <w:bottom w:val="none" w:sz="0" w:space="0" w:color="auto"/>
        <w:right w:val="none" w:sz="0" w:space="0" w:color="auto"/>
      </w:divBdr>
    </w:div>
    <w:div w:id="8887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23</Pages>
  <Words>5167</Words>
  <Characters>29455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7</cp:revision>
  <dcterms:created xsi:type="dcterms:W3CDTF">2015-09-16T22:19:00Z</dcterms:created>
  <dcterms:modified xsi:type="dcterms:W3CDTF">2015-09-16T22:44:00Z</dcterms:modified>
</cp:coreProperties>
</file>