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D9" w:rsidRDefault="00856A66" w:rsidP="001150D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 w:rsidR="001150D9">
        <w:rPr>
          <w:rFonts w:ascii="Times New Roman" w:hAnsi="Times New Roman" w:cs="Times New Roman"/>
          <w:sz w:val="36"/>
          <w:szCs w:val="36"/>
        </w:rPr>
        <w:tab/>
      </w:r>
      <w:r w:rsidR="001150D9" w:rsidRPr="00D67F09">
        <w:rPr>
          <w:rFonts w:ascii="Times New Roman" w:hAnsi="Times New Roman" w:cs="Times New Roman"/>
          <w:b/>
          <w:sz w:val="44"/>
          <w:szCs w:val="44"/>
        </w:rPr>
        <w:t>Литература</w:t>
      </w:r>
    </w:p>
    <w:p w:rsidR="001150D9" w:rsidRDefault="001150D9" w:rsidP="001150D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 5 класс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Пояснительная записка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0CE">
        <w:rPr>
          <w:rFonts w:ascii="Times New Roman" w:hAnsi="Times New Roman" w:cs="Times New Roman"/>
          <w:sz w:val="28"/>
          <w:szCs w:val="28"/>
        </w:rPr>
        <w:t xml:space="preserve">Цель литературного образования – способствовать духовному становлению личности, формированию нравственных позиций, эстетического вкуса, совершенному владению речью.  Главнейшая цель школы – подготовка каждого ученика к жизни в обществе, к практической деятельности. Она может быть плодотворной лишь тогда, когда ее реализует человек, осознающий свою роль в окружающем мире. </w:t>
      </w:r>
    </w:p>
    <w:p w:rsidR="001150D9" w:rsidRPr="003860CE" w:rsidRDefault="001150D9" w:rsidP="001150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CE">
        <w:rPr>
          <w:rFonts w:ascii="Times New Roman" w:hAnsi="Times New Roman" w:cs="Times New Roman"/>
          <w:sz w:val="28"/>
          <w:szCs w:val="28"/>
        </w:rPr>
        <w:t>Рабочая программа по литературе для 5 класса к учебнику Т.Ф. Курдюмовой</w:t>
      </w:r>
      <w:r w:rsidRPr="003860C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3860CE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образования и авторской программы </w:t>
      </w:r>
      <w:r w:rsidRPr="003860C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386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0D9" w:rsidRPr="003860CE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CE">
        <w:rPr>
          <w:rFonts w:ascii="Times New Roman" w:hAnsi="Times New Roman" w:cs="Times New Roman"/>
          <w:sz w:val="28"/>
          <w:szCs w:val="28"/>
        </w:rPr>
        <w:tab/>
        <w:t>Отличительными особенностями программы являются использование тематического и жанрового подхода при построении структуры курса каждого класса и принцип вариативности, который дает учителю право выбора авторов и произведений, а также путей изучения конкретной темы.</w:t>
      </w:r>
    </w:p>
    <w:p w:rsidR="001150D9" w:rsidRPr="003860CE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CE">
        <w:rPr>
          <w:rFonts w:ascii="Times New Roman" w:hAnsi="Times New Roman" w:cs="Times New Roman"/>
          <w:sz w:val="28"/>
          <w:szCs w:val="28"/>
        </w:rPr>
        <w:tab/>
        <w:t>Изучение литературы как искусства слова в 5 классе предполагает систематическое чтение художественных произведений, при этом особое внимание при анализе текстов уделяется сюжету. Основные базовые понятия (сюжет, герой, жанр, автор) уже в 5 классе предстают в их взаимных связях, хотя в центре внимания остается сюжет.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CE">
        <w:rPr>
          <w:rFonts w:ascii="Times New Roman" w:hAnsi="Times New Roman" w:cs="Times New Roman"/>
          <w:sz w:val="28"/>
          <w:szCs w:val="28"/>
        </w:rPr>
        <w:tab/>
        <w:t xml:space="preserve">Наиболее полно в программе представлены те этапы развития литературы, которые живы сегодня в читательской практике. Поэтому литература  </w:t>
      </w:r>
      <w:r w:rsidRPr="003860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860CE">
        <w:rPr>
          <w:rFonts w:ascii="Times New Roman" w:hAnsi="Times New Roman" w:cs="Times New Roman"/>
          <w:sz w:val="28"/>
          <w:szCs w:val="28"/>
        </w:rPr>
        <w:t xml:space="preserve"> века занимает в программе примерно столько же места, сколько литература всех предшествующих эпох. Последовательность расположения материала позволяет ученикам увидеть связь времен и связь литератур разных народов. Освоение теоретических понятий способствует более глубокому постижению конкретных художественных произведений. 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На изучение предмета отводится 3 часа в неделю, итого 102 часа за учебный год.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Pr="001E286D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E286D">
        <w:rPr>
          <w:rFonts w:ascii="Times New Roman" w:hAnsi="Times New Roman" w:cs="Times New Roman"/>
          <w:b/>
          <w:sz w:val="40"/>
          <w:szCs w:val="40"/>
        </w:rPr>
        <w:t>Учебно-тематический план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7088"/>
        <w:gridCol w:w="1665"/>
      </w:tblGrid>
      <w:tr w:rsidR="001150D9" w:rsidTr="00856A66">
        <w:tc>
          <w:tcPr>
            <w:tcW w:w="817" w:type="dxa"/>
          </w:tcPr>
          <w:p w:rsidR="001150D9" w:rsidRPr="001E286D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86D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1150D9" w:rsidRPr="001E286D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Наименование разделов и тем </w:t>
            </w:r>
          </w:p>
        </w:tc>
        <w:tc>
          <w:tcPr>
            <w:tcW w:w="1665" w:type="dxa"/>
          </w:tcPr>
          <w:p w:rsidR="001150D9" w:rsidRPr="001E286D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86D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Литература – искусство слова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часа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часов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1150D9" w:rsidRPr="00C8301D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час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часа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 и  приключения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часов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и  обобщение 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 итогов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</w:tr>
      <w:tr w:rsidR="001150D9" w:rsidTr="00856A66">
        <w:tc>
          <w:tcPr>
            <w:tcW w:w="817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7088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 уроки</w:t>
            </w:r>
          </w:p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150D9" w:rsidRDefault="001150D9" w:rsidP="00856A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</w:tr>
    </w:tbl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Итого:  102 часа</w:t>
      </w: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Pr="00741082" w:rsidRDefault="001150D9" w:rsidP="001150D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741082">
        <w:rPr>
          <w:rFonts w:ascii="Times New Roman" w:hAnsi="Times New Roman"/>
          <w:b/>
          <w:sz w:val="32"/>
          <w:szCs w:val="32"/>
        </w:rPr>
        <w:t xml:space="preserve">Требования к уровню подготовки учащихся </w:t>
      </w:r>
    </w:p>
    <w:p w:rsidR="001150D9" w:rsidRPr="00741082" w:rsidRDefault="001150D9" w:rsidP="001150D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150D9" w:rsidRDefault="001150D9" w:rsidP="001150D9">
      <w:pPr>
        <w:spacing w:after="0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авторов и содержание изученных художественных произведений;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бродячие сюжеты сказок; метафора, звукопись,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 </w:t>
      </w:r>
    </w:p>
    <w:p w:rsidR="001150D9" w:rsidRDefault="001150D9" w:rsidP="001150D9">
      <w:pPr>
        <w:pStyle w:val="a7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сюжет изученного произведения и объяснять внутренние связи его элементов;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стихотворение от прозы, используя сведения о стихосложении (ритм, рифма, строфа);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связь между различными видами искусства и использовать их сопоставление;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основную нравственную проблематику произведения;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прослеживать изменение настроения (интонации) в стихотворении;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алфавитным каталогом школьной библиотеки;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текст-описание, текст-повествование, монологи, диалоги, учитывая жанровое своеобразие произведения;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готовить (устно или письменно) краткий, сжатый, выборочный и подробный пересказы;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 воспроизводить картины, созданные писателем (пейзаж, портрет);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общность и различия писателей в пределах тематически близких произведений;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творческие сочинения типа описания и повествования на материале жизненных и литературных впечатлений;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небольшие произведения фольклорного жанра (загадки, басни, сказки и др.);</w:t>
      </w:r>
    </w:p>
    <w:p w:rsidR="001150D9" w:rsidRDefault="001150D9" w:rsidP="001150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сочинения-миниатюры по картине или небольшому музыкальному произведению.</w:t>
      </w: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>Литература</w:t>
      </w: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40"/>
          <w:szCs w:val="40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Для учителя</w:t>
      </w: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Pr="002119D2" w:rsidRDefault="001150D9" w:rsidP="001150D9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2119D2">
        <w:rPr>
          <w:rFonts w:cs="Calibri"/>
          <w:sz w:val="28"/>
          <w:szCs w:val="28"/>
        </w:rPr>
        <w:t>Егорова Н.В. Универсальные поуро</w:t>
      </w:r>
      <w:r>
        <w:rPr>
          <w:rFonts w:cs="Calibri"/>
          <w:sz w:val="28"/>
          <w:szCs w:val="28"/>
        </w:rPr>
        <w:t>чные разработки по литературе: 5</w:t>
      </w:r>
      <w:r w:rsidRPr="002119D2">
        <w:rPr>
          <w:rFonts w:cs="Calibri"/>
          <w:sz w:val="28"/>
          <w:szCs w:val="28"/>
        </w:rPr>
        <w:t xml:space="preserve"> класс. М.: ВАКО, 2010.</w:t>
      </w:r>
    </w:p>
    <w:p w:rsidR="001150D9" w:rsidRDefault="001150D9" w:rsidP="001150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Курдюмова Т.Ф. Литература. 5 класс: Учебник-хрестоматия  для образовательных учреждений. В 2ч. М.: Дрофа, 2010.</w:t>
      </w:r>
    </w:p>
    <w:p w:rsidR="001150D9" w:rsidRDefault="001150D9" w:rsidP="001150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Курдюмова Т.Ф. Литература. 5 класс: Методические рекомендации. М.: Дрофа, 2010.</w:t>
      </w:r>
    </w:p>
    <w:p w:rsidR="001150D9" w:rsidRDefault="001150D9" w:rsidP="001150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Тимофеев Л.И., Тураев С.В. Краткий словарь литературоведческих терминов. М.: Просвещение, 2001.</w:t>
      </w: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Для учащихся</w:t>
      </w: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119D2">
        <w:rPr>
          <w:rFonts w:cs="Calibri"/>
          <w:sz w:val="28"/>
          <w:szCs w:val="28"/>
        </w:rPr>
        <w:t>Контрольно-измери</w:t>
      </w:r>
      <w:r>
        <w:rPr>
          <w:rFonts w:cs="Calibri"/>
          <w:sz w:val="28"/>
          <w:szCs w:val="28"/>
        </w:rPr>
        <w:t>тельные материалы. Литература: 5</w:t>
      </w:r>
      <w:r w:rsidRPr="002119D2">
        <w:rPr>
          <w:rFonts w:cs="Calibri"/>
          <w:sz w:val="28"/>
          <w:szCs w:val="28"/>
        </w:rPr>
        <w:t xml:space="preserve"> класс / Сост. </w:t>
      </w:r>
      <w:r>
        <w:rPr>
          <w:rFonts w:cs="Calibri"/>
          <w:sz w:val="28"/>
          <w:szCs w:val="28"/>
        </w:rPr>
        <w:t>Л.В. Антонова. М.: ВАКО, 2011</w:t>
      </w:r>
      <w:r w:rsidRPr="002119D2">
        <w:rPr>
          <w:rFonts w:cs="Calibri"/>
          <w:sz w:val="28"/>
          <w:szCs w:val="28"/>
        </w:rPr>
        <w:t>.</w:t>
      </w:r>
    </w:p>
    <w:p w:rsidR="001150D9" w:rsidRPr="002119D2" w:rsidRDefault="001150D9" w:rsidP="001150D9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119D2">
        <w:rPr>
          <w:rFonts w:cs="Calibri"/>
          <w:sz w:val="28"/>
          <w:szCs w:val="28"/>
        </w:rPr>
        <w:t>Курдюмова Т.Ф. Литература. 5 класс: Учебник-хрестоматия  для образовательных учреждений. В 2ч. М.: Дрофа, 2010.</w:t>
      </w:r>
    </w:p>
    <w:p w:rsidR="001150D9" w:rsidRPr="002119D2" w:rsidRDefault="001150D9" w:rsidP="001150D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150D9" w:rsidRDefault="001150D9" w:rsidP="0011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40"/>
          <w:szCs w:val="40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0D9" w:rsidRDefault="001150D9" w:rsidP="001150D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150D9" w:rsidSect="00856A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50D9" w:rsidRDefault="001150D9" w:rsidP="001150D9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32"/>
          <w:szCs w:val="32"/>
        </w:rPr>
      </w:pPr>
      <w:r w:rsidRPr="00952F5E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1150D9" w:rsidRDefault="001150D9" w:rsidP="00115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417"/>
        <w:gridCol w:w="3686"/>
        <w:gridCol w:w="3969"/>
        <w:gridCol w:w="1984"/>
        <w:gridCol w:w="1495"/>
      </w:tblGrid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№ уро-ка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Основные требования к знаниям, умениям и навыкам  учащихся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Вид самоконтроля, самостоятель-ной деятельности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Литература – искусство слова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Писатель и читатель. Задачи уроков литературы. Понятие об искусстве. Виды искусств. Художественная литература как искусство слова. Понятия о сюжете, изобразительно-выразительных средствах (тропах) (эпитеты, сравнения, метафоры).Знакомство с учебником для 5 класса. Беседа о прочитанных летом книгах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особенности художественной и учебной книги;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сюжет, троп, эпитет, сравнение, метафора</w:t>
            </w:r>
            <w:r w:rsidRPr="00E41C47">
              <w:rPr>
                <w:rFonts w:ascii="Times New Roman" w:hAnsi="Times New Roman"/>
              </w:rPr>
              <w:t>; правила слушающего, говорящего, читающего.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чтение как сотворчество; особенности художественной литературы как искусства слова; роль книги в жизни человека и общества; значение изучения литературы.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разбираться в структуре книги;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Рассказы о прочитанных за лето книгах, вопросы первого уровня с.6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второго уровня с.7, записать правила в тетрадь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  <w:b/>
              </w:rPr>
              <w:t xml:space="preserve">Мифы </w:t>
            </w:r>
            <w:r w:rsidRPr="00E41C47">
              <w:rPr>
                <w:rFonts w:ascii="Times New Roman" w:hAnsi="Times New Roman"/>
              </w:rPr>
              <w:t>народов мира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Понятие о мифах и мифологии. Миф как форма познания и эстетического освоения окружающего мира. Мифы разных времен и народов. Устная форма существования мифов. Виды мифов (о животных, о создании Земли, о конце света, героические, календарные). Выборочное чтение мифов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миф, мифология</w:t>
            </w:r>
            <w:r w:rsidRPr="00E41C47">
              <w:rPr>
                <w:rFonts w:ascii="Times New Roman" w:hAnsi="Times New Roman"/>
              </w:rPr>
              <w:t>; виды мифов;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мифов в развитии представлений человека о мире, эстетическое значение и необходимость их изучения 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разбираться в классификации мифов; видеть общее и различное в мифах разных народов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второго уровня с.7, чтение мифов, попытка их классификации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Составление плана рассказа «Что такое миф», рассказ о празднике Масленицы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</w:t>
            </w:r>
            <w:r w:rsidRPr="00E41C47">
              <w:rPr>
                <w:rFonts w:ascii="Times New Roman" w:hAnsi="Times New Roman"/>
              </w:rPr>
              <w:t>ные мифы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Понятие о календарных мифах. Славянские календарные мифы. Календарная поэзия и календарные праздники. Масленица. Народные обычаи, обряды, связанные с этим праздником.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миф, календарный миф;</w:t>
            </w:r>
            <w:r w:rsidRPr="00E41C47">
              <w:rPr>
                <w:rFonts w:ascii="Times New Roman" w:hAnsi="Times New Roman"/>
              </w:rPr>
              <w:t xml:space="preserve"> народные обычаи, обряды, связанные с праздником Масленицы.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Понимать: роль календарных праздников в жизни народа, их </w:t>
            </w:r>
            <w:r w:rsidRPr="00E41C47">
              <w:rPr>
                <w:rFonts w:ascii="Times New Roman" w:hAnsi="Times New Roman"/>
              </w:rPr>
              <w:lastRenderedPageBreak/>
              <w:t>эстетическое значение.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рассказывать о своем участии в обрядовых праздниках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Рассказы о празднике Масленицы, вопросы и задания первого уровня с.13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второго уровня с.13 – 14; рисунок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Мифы о сотворении мира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Египетский миф «Сотворение мира». Яркость поэтического изображения природы и Вселенной. Древнегреческие мифы о сотворении мира. Современное восприятие мифов о сотворении мира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содержание мифов о сотворении мира.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эстетическое значение мифов.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и пересказывать мифы; сопоставлять мифы разных народов о сотворении мира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Вопросы и задания второго уровня с.13 – 14, первого уровня с.14 – 15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мифа «Золотые яблоки Гесперид», сообщения о Геракле и его подвигах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Древне-греческие мифы о Геракле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Героический характер греческой мифологии. Миф «Золотые яблоки Гесперид». Характеристика Геракла. Сопоставление образов Геракла и Атланта. Жизнь древнегреческих мифов в мировом искусстве. Мифы как источник крылатых фраз и выражений, географических и астрономических названий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содержание и героев древнегреческих мифов; различные значения понятия </w:t>
            </w:r>
            <w:r w:rsidRPr="00E41C47">
              <w:rPr>
                <w:rFonts w:ascii="Times New Roman" w:hAnsi="Times New Roman"/>
                <w:i/>
              </w:rPr>
              <w:t>герой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эстетическое значение древнегреческих мифов, их роль в развитии искусства, литературы, языка.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и пересказывать мифы; характеризовать героя мифа – Геракла; давать сравнительную характеристику мифологических героев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Сообщения о Геракле и его подвигах, выразительное чтение; вопросы и задания с.18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и пересказ одного из подвигов Геракла, рисунок к нему (по выбору)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  <w:b/>
              </w:rPr>
              <w:t>Фольклор</w:t>
            </w:r>
            <w:r w:rsidRPr="00E41C47">
              <w:rPr>
                <w:rFonts w:ascii="Times New Roman" w:hAnsi="Times New Roman"/>
              </w:rPr>
              <w:t xml:space="preserve"> – устное народное творчество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Понятие о фольклоре и фольклористике. Особенность фольклорных произведений (традиционность, анонимность, устная форма бытования, вариативность, коллективность), жанровое разнообразие.  Богатство отражения мира в произведениях фольклора. Детский фольклор. Отражение в фольклоре взглядов, пристрастий, вкусов и поверий народа. Эстетическое совершенство фольклорных произведений. Фольклор и литература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фольклор, фольклористика;</w:t>
            </w:r>
            <w:r w:rsidRPr="00E41C47">
              <w:rPr>
                <w:rFonts w:ascii="Times New Roman" w:hAnsi="Times New Roman"/>
              </w:rPr>
              <w:t xml:space="preserve"> особенности и жанры фольклорных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фольклорных произведений в жизни человека и общества, развитии литературы и искусства;  эстетическое значение фольклора, необходимость его изучения.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приводить примеры фольклорных произведений разных жанров; видеть общее и различное в фольклорных произведениях разных народов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Пересказы о подвигах Геракла, </w:t>
            </w:r>
            <w:r w:rsidRPr="00E41C47">
              <w:rPr>
                <w:rFonts w:ascii="Times New Roman" w:hAnsi="Times New Roman"/>
                <w:b/>
              </w:rPr>
              <w:t>тест</w:t>
            </w:r>
            <w:r w:rsidRPr="00E41C47">
              <w:rPr>
                <w:rFonts w:ascii="Times New Roman" w:hAnsi="Times New Roman"/>
              </w:rPr>
              <w:t>; вопросы и задания первого уровня с.21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второго уровня с.21; записать в тетрадь фольклор-ные произведе-ния (легенды, загадки, пословицы, поговорки)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Былины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Былины – русский народный эпос. Циклы былин. Особенности исполнения былин (сказывание). Исполнители былин (сказители). Герои и события. Особенности композиции былин (зачин, повторы, диалог, концовка). Комментированное чтение былины «Три поездки Ильи Муромца»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былина, эпос, гипербола, эпитет, постоянный эпитет;</w:t>
            </w:r>
            <w:r w:rsidRPr="00E41C47">
              <w:rPr>
                <w:rFonts w:ascii="Times New Roman" w:hAnsi="Times New Roman"/>
              </w:rPr>
              <w:t xml:space="preserve"> особенности жанра и композиции былин; былинных героев.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значение былин в развитии русского искусства, сохранении народных традиций, народной памяти.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текст былины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второго уровня с.21, первого и второго уровней с.24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первого уровня с.30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8.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Былина «Три поездки Ильи Муромца»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Урок-беседа,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Былина «Три поездки Ильи Муромца». Характеристика героя: отвага, смекалка, физическая сила, доброта, щедрость, рассудительность. Воплощение в былине нравственных идеалов русского народа. Художественные особенности былины (повторы, гиперболы, постоянные эпитеты). Словесное рисование. Словарная работа. Составление плана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былина;</w:t>
            </w:r>
            <w:r w:rsidRPr="00E41C47">
              <w:rPr>
                <w:rFonts w:ascii="Times New Roman" w:hAnsi="Times New Roman"/>
              </w:rPr>
              <w:t xml:space="preserve"> содержание былины «Три поездки Ильи Муромца».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значение образа Ильи Муромца; патриотический пафос былины.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былину, определять ее тему, особенности композиции; характеризовать героя и его поступки; находить в тексте изобразительно-выразительные средства и определять их роль; создавать словесные иллюстрации, объяснять значение устаревших слов и выражений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пересказ, характеристика героя, вопросы и задания с.30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Пересказ последнего эпизода былины «Поездка Ильи по дороге», выполнение иллюстра-ций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Былины в русском искусстве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внекласс-ного чтения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и обсуждение былины «Садко». Описание репродукций картин В.М. Васнецова «Витязь на распутье», «Богатырский скок»,  «Богатыри». Иллюстрации учащихся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особенности жанра былины; тему, содержание былины «Садко».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былин в развитии русского искусства.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читать былину; характеризовать героев и их  поступки; находить в тексте изобразительно-выразительные средства и определять их роль;  объяснять значение устаревших слов и выражений; описывать репродукции картин; сопоставлять произведения фольклора, </w:t>
            </w:r>
            <w:r w:rsidRPr="00E41C47">
              <w:rPr>
                <w:rFonts w:ascii="Times New Roman" w:hAnsi="Times New Roman"/>
              </w:rPr>
              <w:lastRenderedPageBreak/>
              <w:t>живописи и музыки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чтение, пересказ, характеристика героя, высказывания о воплощениях былинных образов в разных видах искусства, вопросы и задания с.30 – 31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Сочинение на тему «Мой любимый былинный герой»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Русские народные сказки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Сказка как популярный жанр народного творчества. Виды сказок. Рассказчики и слушатели сказок. Нравственная взыскательность и эстетическое совершенство народных сказок. Структурные элементы сказки (зачин, присказки, концовка). Прием троекратного повтора. Особенности сказывания (ритмичность, напевность)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t xml:space="preserve">Знать: особенности жанра сказки; виды сказок;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сюжет, завязка, развитие действия, кульминация, развязка.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взыскательность и эстетическое совершенство народных сказок; значение сказок в жизни народа.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отличать сказки от былин; сказывать сказки; выделять структурные элементы сказки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с.33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 сказки «Царевна-лягушка»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11, 12.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Волшебная сказка «Царевна-лягушка». Художест-венный мир сказки «Царевна-лягушка»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урок-беседа,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Сюжет и герои сказки «Царевна-лягушка». Народные идеалы в сюжете и образах сказки. Характер отражения реальной жизни в волшебной сказке. Противопоставление в сказке мечты и действительности, добра и зла. Характеристика героев. Истинная красота и мудрость Василисы Премудрой. Доброта Ивана-царевича. Положительные герои, их помощники и противники. Роль волшебных помощников  в сказке. Комментированное чтение. Изобразительно-выразительные средства, их роль в сказке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особенности жанра сказки; виды сказок; сюжет и героев сказки «Царевна-лягушка»; художественные приемы, характерные для сказок.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и эстетическое совершенство сказки; отношение народа к героям сказки.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сказку; вести беседу по прочитанному произведению; характеризовать героев и их поступки; выделять структурные элементы сказки; соотносить реальное и вымышленное в сказке;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 сказки «Царевна-лягушка»; вопросы и задания первого уровня с.41; пересказ; вопросы и задания второго уровня с.41 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сказки, вопросы и задания второго уровня с.41, выполнение иллюстра-ций к сказке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Волшебная сказка в изобрази-тельном искусстве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Урок-беседа,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Интерес художников к фольклорным произведениям. Репродукции картин В.М. Васнецова, иллюстрации И.Я. Билибина к сказке «Царевна-лягушка». Понятие о композиции картины, рисунка. Представление </w:t>
            </w:r>
            <w:r w:rsidRPr="00E41C47">
              <w:rPr>
                <w:rFonts w:ascii="Times New Roman" w:hAnsi="Times New Roman"/>
              </w:rPr>
              <w:lastRenderedPageBreak/>
              <w:t>иллюстраций учащихся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произведения живописи на тему сказки «Царевна-лягушка» и  их авторов.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деталей в иллюстрациях; как преобразуются фольклорные образы в изобразительном искусстве.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Уметь: описывать репродукции картин и иллюстрации к сказке; определять связь между фольклорным произведением и его отображением в изобразительном искусстве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Рассказы по иллюстрациям, задания второго уровня 3 – 4 с.42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«Рассказа о первом путешест-вии Синдбада-морехода»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Сказки народов мира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внекласс-ного чтения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Утверждение нравственных идеалов в лучших сказках разных народов. Смелость, честность, трудолюбие, доброта, находчивость как главные достоинства героев сказок всех народов мира. Своеобразный национальный колорит сказок «Тысячи и одной ночи». «Путешествия Синдбада-морехода». Характеристика героя сказки. Использование сюжетов арабских сказок в литературных сказках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общие черты сказок разных народов; сюжет и героев сказки «Путешествия Синдбада-морехода».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эстетическое совершенство сказки; отношение народа к героям сказки; роль сюжетов сказок «Тысячи и одной ночи» в создании литературных сказок.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пересказывать сказку; отмечать особенности арабских сказок, их своеобразный национальный колорит; характеризовать героев и их поступки; вести беседу по прочитанному произведению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чтение; выборочный пересказ, вопросы и задания с.54 – 55 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собствен</w:t>
            </w:r>
            <w:r w:rsidRPr="00E41C47">
              <w:rPr>
                <w:rFonts w:ascii="Times New Roman" w:hAnsi="Times New Roman"/>
              </w:rPr>
              <w:t>ной сказки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Малые жанры фольклора. Пословицы и поговорки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Пословица, поговорка, загадка, анекдот, песня, частушка как наиболее популярные малые жанры фольклора. Активная роль малых жанров фольклора в устной и письменной речи. Богатство и разнообразие тематики, форм и способов включения пословиц и поговорок в живую речь и в текст художественного произведения. Процесс постоянного обогащения речи пословицами и поговорками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виды малых жанров фольклора; отличительные черты пословиц и поговорок.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пословиц и поговорок в устной и письменной речи.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объяснять смысл пословиц и поговорок, определять их темы; использовать пословицы и поговорки в речи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первого уровня, 1 – 2 второго уровня с.59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3 – 4 второго уровня с.59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16.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Загадки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Загадка как один из видов фольклора и древнейшая форма тестов на сообразительность. Особенности создания загадок. Роль метафор и сравнений в загадках. </w:t>
            </w:r>
            <w:r w:rsidRPr="00E41C47">
              <w:rPr>
                <w:rFonts w:ascii="Times New Roman" w:hAnsi="Times New Roman"/>
              </w:rPr>
              <w:lastRenderedPageBreak/>
              <w:t xml:space="preserve">Загадка и отгадка. Чтение и обсуждение сказки-загадки с.64 – 66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признаки загадки (конкретность, иносказательность, метафоричность).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значение загадок в развитии воображения и сообразительности; эстетическую роль загадок.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Уметь: загадывать и отгадывать загадки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Загадывание и отгадывание загадок, вопросы и задания первого уровня с.63, </w:t>
            </w:r>
            <w:r w:rsidRPr="00E41C47">
              <w:rPr>
                <w:rFonts w:ascii="Times New Roman" w:hAnsi="Times New Roman"/>
              </w:rPr>
              <w:lastRenderedPageBreak/>
              <w:t>второго уровня с.64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Вопросы и задания с.66, вспомнить детские анекдоты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Анекдоты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Анекдот как один из малых жанров фольклора. Популярность анекдота. Рождение анекдотов, их герои и сюжеты. Связь различных жанров фольклора, сказка-анекдот как тип такой связи. Чтение и обсуждение сказки-анекдота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историю жанра анекдота; признаки анекдота (краткость, остроумность, наблюдательность, связь с повседневной жизнью).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причины популярности анекдотов; связь между различными жанрами фольклора.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анекдоты; объяснять процесс создания анекдотов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сказок-загадок, вопросы и задания с.66, с. 67 – 68, первого уровня с.69 – 70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Задания второго уровня с.70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18.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Песни. Частушки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Понятие о народных песнях и частушках. История развития народной песни. Связь песен и частушек с событиями народной жизни. Виды народных песен (бытовые, календарные, лирические, исторические, городские). Стих и мелодия в песне и частушке, причины их популярности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особенности жанров народной песни и частушки; виды песен, примеры каждого.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отличие частушек от песен; причины популярности народных песен и частушек, их значение в жизни народа; связь между различными жанрами фольклора.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объяснять процесс создания песен и частушек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Задания второго уровня с.70, первого уровня с.75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Задания второго уровня с.75, анализ одной из народных песен с.73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Народная драма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Понятие о народном кукольном театре. Народный театр в истории русской культуры. Тесная связь народного театра с другими формами фольклора. Насыщенность народных пьес малыми жанрами фольклора. Пьесы о Петрушке и их сюжеты. Петрушка как любимый герой массовых народных гуляний. Его остроумие, изобретательность, смелость, озорство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пьеса, афиша, сцена, акт, диалог, монолог, реплика, ремарка;</w:t>
            </w:r>
            <w:r w:rsidRPr="00E41C47">
              <w:rPr>
                <w:rFonts w:ascii="Times New Roman" w:hAnsi="Times New Roman"/>
              </w:rPr>
              <w:t xml:space="preserve"> сюжеты и социальное содержание пьес о Петрушке.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причины популярности пьес о Петрушке; связь народного театра с другими формами фольклора.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пьесу по ролям; характеризовать героя и его поступки; находить в тексте 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Задания второго уровня с.75, анализы народных песен с.73, вопросы и задания первого уровня, 1 – 4 второго уровня с.81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Задание 5 с.81, итоговые вопросы и задания по теме «Фольклор» с.81 – 82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Обобщаю-щий урок по </w:t>
            </w:r>
            <w:r w:rsidRPr="00E41C47">
              <w:rPr>
                <w:rFonts w:ascii="Times New Roman" w:hAnsi="Times New Roman"/>
                <w:b/>
              </w:rPr>
              <w:lastRenderedPageBreak/>
              <w:t>теме «Фольклор»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Повтори-тельно-</w:t>
            </w:r>
            <w:r w:rsidRPr="00E41C47">
              <w:rPr>
                <w:rFonts w:ascii="Times New Roman" w:hAnsi="Times New Roman"/>
              </w:rPr>
              <w:lastRenderedPageBreak/>
              <w:t>обобщаю-щий урок, урок контроля знаний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Итоговые вопросы и задания по теме «Фольклор». Игра по малым </w:t>
            </w:r>
            <w:r w:rsidRPr="00E41C47">
              <w:rPr>
                <w:rFonts w:ascii="Times New Roman" w:hAnsi="Times New Roman"/>
              </w:rPr>
              <w:lastRenderedPageBreak/>
              <w:t>жанрам фольклора. Викторина. Контрольное тестирование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теоретико-литературные понятия по теме «Фольклор»; примеры </w:t>
            </w:r>
            <w:r w:rsidRPr="00E41C47">
              <w:rPr>
                <w:rFonts w:ascii="Times New Roman" w:hAnsi="Times New Roman"/>
              </w:rPr>
              <w:lastRenderedPageBreak/>
              <w:t>фольклорных произведений; особенности разных жанров фольклора.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причины популярности фольклорных произведений; связь между различными жанрами фольклора; значение фольклорных произведений в жизни народа.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Итоговые вопросы и задания по теме </w:t>
            </w:r>
            <w:r w:rsidRPr="00E41C47">
              <w:rPr>
                <w:rFonts w:ascii="Times New Roman" w:hAnsi="Times New Roman"/>
              </w:rPr>
              <w:lastRenderedPageBreak/>
              <w:t xml:space="preserve">«Фольклор» с.81 – 82, викторина,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Вопросы и задания </w:t>
            </w:r>
            <w:r w:rsidRPr="00E41C47">
              <w:rPr>
                <w:rFonts w:ascii="Times New Roman" w:hAnsi="Times New Roman"/>
              </w:rPr>
              <w:lastRenderedPageBreak/>
              <w:t>первого уровня с.85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Русская классиче-ская литература </w:t>
            </w:r>
            <w:r w:rsidRPr="00E41C47">
              <w:rPr>
                <w:rFonts w:ascii="Times New Roman" w:hAnsi="Times New Roman"/>
                <w:b/>
                <w:lang w:val="en-US"/>
              </w:rPr>
              <w:t>XIX</w:t>
            </w:r>
            <w:r w:rsidRPr="00E41C47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Понятие о классике, классических произведениях. Славные имена русских писателей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века. Популярность русской классики. Золотой век русской поэзии. Значение изучения классических произведений. Повторение ранее изученного о литературных произведениях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понятие </w:t>
            </w:r>
            <w:r w:rsidRPr="00E41C47">
              <w:rPr>
                <w:rFonts w:ascii="Times New Roman" w:hAnsi="Times New Roman"/>
                <w:i/>
              </w:rPr>
              <w:t>классика</w:t>
            </w:r>
            <w:r w:rsidRPr="00E41C47">
              <w:rPr>
                <w:rFonts w:ascii="Times New Roman" w:hAnsi="Times New Roman"/>
              </w:rPr>
              <w:t xml:space="preserve">; классические произведения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века, изученные в начальной школе, и их авторов.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Понимать: значение изучения русской литературы 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пересказывать сюжеты изученных произведений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века; характеризовать героев и их поступки; строить развернутые высказывания на основе прочитанного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с.85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Чтение статьи об И.А. Крылове с. 85 – 87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22, 23.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Жанр басни. Великий баснописец И.А. Крылов. Басни «Свинья под дубом», «Осел и Мужик»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комбинированный урок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Расцвет русской басни в начале века. Слово о великом баснописце И.А. Крылове. Понятие о жанре басни. Понятие об аллегории. Эзопов язык. Олицетворение. Мораль в басне. Поучительный характер басен. Своеобразие басен И.А. Крылова. Обличение воинствующего невежества, неблагодарности в басне «Свинья под дубом». Обличение глупости, недальновидности, бестолковости в </w:t>
            </w:r>
            <w:r w:rsidRPr="00E41C47">
              <w:rPr>
                <w:rFonts w:ascii="Times New Roman" w:hAnsi="Times New Roman"/>
              </w:rPr>
              <w:lastRenderedPageBreak/>
              <w:t>басне «Осел и Мужик». Изобразительно-выразительные средства, их роль в баснях. Иллюстрации к басням. Словарная работа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басня, мораль, эзопов язык, аллегория, ол</w:t>
            </w:r>
            <w:r w:rsidR="00856A66">
              <w:rPr>
                <w:rFonts w:ascii="Times New Roman" w:hAnsi="Times New Roman"/>
                <w:i/>
              </w:rPr>
              <w:t>ицетворение, монолог, диалог, по</w:t>
            </w:r>
            <w:r w:rsidRPr="00E41C47">
              <w:rPr>
                <w:rFonts w:ascii="Times New Roman" w:hAnsi="Times New Roman"/>
                <w:i/>
              </w:rPr>
              <w:t>лилог;</w:t>
            </w:r>
            <w:r w:rsidRPr="00E41C47">
              <w:rPr>
                <w:rFonts w:ascii="Times New Roman" w:hAnsi="Times New Roman"/>
              </w:rPr>
              <w:t xml:space="preserve"> сведения о жизни и творчестве И.А. Крылова.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аллегорический смысл басне.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басни; давать развернутые ответы на вопросы по прочитанному произведению; характеризовать героев и их поступки; находить в тексте изобразительно-</w:t>
            </w:r>
            <w:r w:rsidRPr="00E41C47">
              <w:rPr>
                <w:rFonts w:ascii="Times New Roman" w:hAnsi="Times New Roman"/>
              </w:rPr>
              <w:lastRenderedPageBreak/>
              <w:t>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Выразительное чтение, вопросы и задания с. 87 – 88 , чтение басен наизусть, 90 – 91, описание иллюстраций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Выучить наизусть басню (на выбор);  подготовить инсцениро-ванное чтение басен, рисунок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Мир басен И.А. Крылова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внекласс-ного чтения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Инсценирование басен Крылова И.А. Описание рисунков и иллюстраций к басням. Викторина по басням И.А. Крылова. Тестирование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содержание басен И.А. Крылова; одну басню наизусть; афоризмы из текста басен.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наизусть и инсценировать басни; описывать рисунки и иллюстрации к басням; четко отвечать на вопросы теста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 наизусть, описание иллюстраций, викторина,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856A66" w:rsidP="00856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  <w:r w:rsidR="001150D9" w:rsidRPr="00E41C47">
              <w:rPr>
                <w:rFonts w:ascii="Times New Roman" w:hAnsi="Times New Roman"/>
              </w:rPr>
              <w:t xml:space="preserve"> басни (по желанию); чтение статей о А.С. Пушкине с.91 – 95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А.С. Пушкин. Детство, юность, начало творческого пути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об А.С. Пушкине. Значение Лицея в жизни поэта. Влияние народного творчества на будущего поэта. Поэма «Руслан и Людмила». Пролог к поэме как собирательная картина сюжетов, образов, событий народных сказок. Словесное рисование. Словарная работа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семье и детстве А.С. Пушкина;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поэма, пролог, сравнение, эпитет, метафора.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собирательные образы пролога.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пролог; прослеживать изменение настроения в стихотворении; сопоставлять произведения литературы и живописи; описывать портрет; объяснять значение устаревших слов и выражений;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статей о Пушкине, вопросы и задания с.97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Выучить пролог наизусть, чтение поэмы «Руслан и Людмила»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26, 27, 28, 29.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А.С. Пушкин. Поэма «Руслан и Людмила»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урок-беседа, уроки-практику-мы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Сюжет и герои поэмы «Руслан и Людмила». Сказочные герои и исторические личности (Владимир Красное Солнышко). Фантастические события в поэме. Волшебник Черномор и его злодеяния. Руслан, его друзья, помощники, соперники и враги. Сравнительная характеристика </w:t>
            </w:r>
            <w:r w:rsidRPr="00E41C47">
              <w:rPr>
                <w:rFonts w:ascii="Times New Roman" w:hAnsi="Times New Roman"/>
              </w:rPr>
              <w:lastRenderedPageBreak/>
              <w:t xml:space="preserve">рыцарей. Людмила – героиня поэмы. Выразительное чтение. Словарная работа. Работа с эпизодами «Руслан на поле битвы», «Руслан и Голова» (составление плана, пересказ). Поражение злых сил в поэме. Красота фантастических картин в произведении. Яркость красок сказочных описаний. Разнообразие изобразительно-выразительных средств в поэме. Особенности стиха поэмы. Автор в произведении. Иллюстрации и рисунки учащихся к поэме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сюжет и героев поэмы «Руслан и Людмила»;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поэма, пролог, песнь.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связь поэмы с народными сказками; роль иронии в изображении персонажей поэмы; отношение автора к героям; отличие литературной сказки от народной.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воспринимать, выразительно </w:t>
            </w:r>
            <w:r w:rsidRPr="00E41C47">
              <w:rPr>
                <w:rFonts w:ascii="Times New Roman" w:hAnsi="Times New Roman"/>
              </w:rPr>
              <w:lastRenderedPageBreak/>
              <w:t xml:space="preserve">читать и пересказывать поэму; характеризовать героев и их поступки; сопоставлять произведения литературы и живописи; объяснять значение устаревших слов и выражений; составлять план эпизода; находить в поэтическом  тексте изобразительно-выразительные средства и определять их роль 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 наизусть пролога, выразительное чтение и пересказ поэмы, вопросы и задания, составление плана,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Вырази-тельное чтение, вопросы и задания разных уровней, рисунки к поэме, </w:t>
            </w:r>
            <w:r w:rsidRPr="00E41C47">
              <w:rPr>
                <w:rFonts w:ascii="Times New Roman" w:hAnsi="Times New Roman"/>
              </w:rPr>
              <w:lastRenderedPageBreak/>
              <w:t xml:space="preserve">составление плана эпизода «Руслан и Голова», подготовка к тесту, чтение статьи с.139 – 141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Повествова-ние, описание, рассуждение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Понятие о типах речи (повествование, описание, рассуждение). Понятие о портрете, интерьере, пейзаже. Практическая работа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повествование, описание, рассуждение, портрет, пейзаж, интерьер.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значение каждого типа речи в литературном произведении.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практически применять знания о типах речи; находить примеры соединения разных типов речи в одном текстовом фрагменте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Вопросы и задания с.139 – 141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Сочинение-миниатюра по заданному плану «Мой любимый герой поэмы Пушкина»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31, 32.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Родная природа и мир народной фантазии в лирике А.С. Пушкина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уроки-практикумы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Поэтический образ Арины Родионовны в стихотворениях «Няне», «Зимний вечер». Роль пейзажа в стихотворении «Зимняя дорога».  Мотивы единства красоты в стихотворении «Зимнее утро». Прием контраста в стихотворениях. Изобразительно-выразительные средства (эпитеты, сравнения, метафоры), их роль. Словарная работа.  Иллюстрации к </w:t>
            </w:r>
            <w:r w:rsidRPr="00E41C47">
              <w:rPr>
                <w:rFonts w:ascii="Times New Roman" w:hAnsi="Times New Roman"/>
              </w:rPr>
              <w:lastRenderedPageBreak/>
              <w:t>стихотворениям (цветная вклейка)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контраст, эпитет, сравнение, метафора, пейзаж.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роль пейзажа в стихотворениях; настроения и чувства лирического героя.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читать стихотворения; находить в поэтических  текстах изобразительно-выразительные средства и определять их роль; объяснять значение слов и </w:t>
            </w:r>
            <w:r w:rsidRPr="00E41C47">
              <w:rPr>
                <w:rFonts w:ascii="Times New Roman" w:hAnsi="Times New Roman"/>
              </w:rPr>
              <w:lastRenderedPageBreak/>
              <w:t>выражений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Вопросы и задания всех уровней, выразительное чтение наизусть (по выбору)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Стихотво-рение по выбору наизусть, вопросы и задания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Стихи и проза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Стихотворная и прозаическая речь. Понятие о ритме. Роль ритма в стихотворной речи. Понятие о стопе. Рифма. Понятие о строфе. Наблюдения над рифмой и ритмом в поэтических текстах А.С. Пушкина. Понятие о буриме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 </w:t>
            </w:r>
            <w:r w:rsidRPr="00E41C47">
              <w:rPr>
                <w:rFonts w:ascii="Times New Roman" w:hAnsi="Times New Roman"/>
                <w:i/>
              </w:rPr>
              <w:t>ритм, ритмическое ударение, рифма, стопа, строфа.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разницу между прозаической и стихотворной речью.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создавать собственные стихотворения по заданным рифмам (буриме)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с.147, с.149 первого уровня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Задание второго уровня с.149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34.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М.Ю. Лермонтов. Стихотворе</w:t>
            </w:r>
            <w:r w:rsidR="00856A66">
              <w:rPr>
                <w:rFonts w:ascii="Times New Roman" w:hAnsi="Times New Roman"/>
              </w:rPr>
              <w:t>-</w:t>
            </w:r>
            <w:r w:rsidRPr="00E41C47">
              <w:rPr>
                <w:rFonts w:ascii="Times New Roman" w:hAnsi="Times New Roman"/>
              </w:rPr>
              <w:t>ния «Парус», «Листок», «Из Гете»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М.Ю. Лермонтове. Контраст как основной прием композиции в стихотворениях поэта. Тема одиночества, мотивы странничества в произведениях. Динамичность образа в стихотворении «Парус». Жанр и композиция стихотворения «Листок». Стремление к гармонии с природой в стихотворении «Из Гете». Обучение анализу поэтического текста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жизни и творчестве М.Ю. Лермонтова (кратко); основные мотивы лирики и содержание  стихотворений поэта; теоретико-литературные понятия  </w:t>
            </w:r>
            <w:r w:rsidRPr="00E41C47">
              <w:rPr>
                <w:rFonts w:ascii="Times New Roman" w:hAnsi="Times New Roman"/>
                <w:i/>
              </w:rPr>
              <w:t>ритм, рифма, строфа, эпитет, сравнение, метафора, олицетворение.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чувства и настроения лирического героя.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стихотворения; находить в поэтических  текстах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с.151, 152, первого уровня с.153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Стихотворе</w:t>
            </w:r>
            <w:r w:rsidR="00856A66">
              <w:rPr>
                <w:rFonts w:ascii="Times New Roman" w:hAnsi="Times New Roman"/>
              </w:rPr>
              <w:t>-</w:t>
            </w:r>
            <w:r w:rsidRPr="00E41C47">
              <w:rPr>
                <w:rFonts w:ascii="Times New Roman" w:hAnsi="Times New Roman"/>
              </w:rPr>
              <w:t xml:space="preserve">ние «Парус» наизусть, вопросы второго уровня с.153 – 154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35, 36.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Н.В. Гоголь. Повесть «Пропавшая грамота». Своеобразие повести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урок-беседа,  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Н.В. Гоголе. Чтение статьи о писателе. Цикл повестей «Вечера на хуторе близ Диканьки». Истории, близкие к народным сказкам, поверьям, как основа сюжетов популярных повестей Н.В. Гоголя. Сюжет и герои, национальный колорит повести «Пропавшая грамота». Реальное и фантастическое, трагическое и комическое в повести. Рассказчик и его роль в повести. Комментированное чтение.  Язык </w:t>
            </w:r>
            <w:r w:rsidRPr="00E41C47">
              <w:rPr>
                <w:rFonts w:ascii="Times New Roman" w:hAnsi="Times New Roman"/>
              </w:rPr>
              <w:lastRenderedPageBreak/>
              <w:t>повести, разнообразие художественных приемов. Обучение составлению плана (рассказ деда). Словарная работа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сведения о Н.В. Гоголе; историю создания сборника «Вечера на хуторе близ Диканьки»; Сюжет и героев повести «Пропавшая грамота».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эстетическое совершенство произведения; роль юмора в повести.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читать и пересказывать повесть; определять соотношение реального и фантастического в произведении; аргументировано отвечать на вопросы по прочитанному произведению; характеризовать героев и их поступки; </w:t>
            </w:r>
            <w:r w:rsidRPr="00E41C47">
              <w:rPr>
                <w:rFonts w:ascii="Times New Roman" w:hAnsi="Times New Roman"/>
              </w:rPr>
              <w:lastRenderedPageBreak/>
              <w:t>находить в тексте  изобразительно-выразительные средства и определять их роль; объяснять значение устаревших и диалектных слов и выражений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чтение, выборочный и краткий пересказы, вопросы и задания с.155 – 157, с.171,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Пересказ, вопросы и задания с.171, сообщение о жизни и творчестве И.С. Тургенева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37, 38, 39, 40.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И.С. Тургенев. Рассказ «Муму». Герасим и его окружение. Герасим и Муму. Смысл финала рассказа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Урок изучения нового материала, уроки-беседы  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об И.С. Тургеневе (сообщения учащихся). Чтение статьи о писателе. История создания рассказа «Муму». Быт, обычаи и нравы дореформенной России. Портрет главного героя, его богатырский облик. Отношения Герасима и Татьяны. Герасим и дворня. Контрастное изображение героев. Нравственное превосходство Герасима. Значение образа Муму. Образ барыни и его значение. Авторская позиция: осуждение крепостничества в рассказе. Образы природы и их роль. Интерьер как средство характеристики героев. Понятие о литературном герое. Словарная работа. Изобразительно-выразительные средства, их роль в рассказе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И.С. Тургеневе; историю создания, сюжет и героев рассказа «Муму»;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 xml:space="preserve"> эпитет, сравнение, метафора, гипербола.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характер отношений между людьми в крепостной России; отношение автора к героям и их поступкам; основную мысль произведения; роль пейзажа и интерьера в рассказе.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строить развернутые высказывания на основе прочитанного; составлять план текста и пересказывать по плану; характеризовать героев и их поступки; находить в тексте  изобразительно-выразительные средства и определять их роль; объяснять значение устаревших слов и выражений; прослеживать изменения в характере героя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Сообщения, выразительное чтение, вопросы и задания, сравнительная характеристика героев, составление плана текста, пересказ эпизодов, </w:t>
            </w:r>
            <w:r w:rsidRPr="00E41C47">
              <w:rPr>
                <w:rFonts w:ascii="Times New Roman" w:hAnsi="Times New Roman"/>
                <w:b/>
              </w:rPr>
              <w:t xml:space="preserve">тест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Чтение, характерис-тика Татьяны, Гаврилы, Капитона (по группам), составление плана рассказа, пересказ, вопросы и задания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41, 42.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Подготовка к сочинению по рассказу И.С. Тургенева «Муму»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развития речи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Обучение написанию сочинения. Тема сочинения «Герасим – главный герой рассказа И.С. Тургенева «Муму». Составление плана, подбор материалов. Образцы сочинения. Устное сочинение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t xml:space="preserve">Знать: сюжет и героев рассказа «Муму»;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 xml:space="preserve"> интерьер, пейзаж, литературный герой, портрет.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составлять план и подбирать материалы по теме сочинения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Составление плана, подбор материалов, написание сочинения на черновике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Сочинение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43, 44.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Поэтический образ Родины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Уроки изучения нового материала, </w:t>
            </w:r>
            <w:r w:rsidRPr="00E41C47">
              <w:rPr>
                <w:rFonts w:ascii="Times New Roman" w:hAnsi="Times New Roman"/>
              </w:rPr>
              <w:lastRenderedPageBreak/>
              <w:t xml:space="preserve">уроки-практикумы 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Ширь родной земли в стихотворении И.С. Никитина «Русь». Роль олицетворений в произведениях М.Ю. Лермонтова </w:t>
            </w:r>
            <w:r w:rsidRPr="00E41C47">
              <w:rPr>
                <w:rFonts w:ascii="Times New Roman" w:hAnsi="Times New Roman"/>
              </w:rPr>
              <w:lastRenderedPageBreak/>
              <w:t xml:space="preserve">«Москва, Москва! Люблю тебя, как сын…» (из поэмы «Сашка»), «Кто видел Кремль в час утра золотой…». Фольклорные образы в стихотворении А.К. Толстого «Край ты мой, родимый край!..». Стремление народа к счастью в стихотворении Н.А. Некрасова «Соловьи». Обновление природы и души человека в стихотворении Ф.И. Тютчева «Весенняя гроза». Роль олицетворения в стихотворениях «Летний вечер», «Листья». Роль эпитетов в стихотворении «Есть в осени первоначальной…». Метафоричность стихотворений А.А. Фета «Весенний дождь», «Учись у них – у дуба, у березы…». Радость жизни в стихотворении «Я пришел к тебе с приветом…». Живописность картин природы в стихотворении «Летний вечер тих и ясен… »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содержание стихотворений поэтов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 о Родине; тексты стихотворений наизусть (по выбору); сведения о жизни и творчестве поэтов </w:t>
            </w:r>
            <w:r w:rsidRPr="00E41C47">
              <w:rPr>
                <w:rFonts w:ascii="Times New Roman" w:hAnsi="Times New Roman"/>
              </w:rPr>
              <w:lastRenderedPageBreak/>
              <w:t>(кратко).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чувства и настроения авторов стихотворений.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стихотворения наизусть; находить в поэтических  текстах изобразительно-выразительные средства и определять их роль; использовать теоретико-литературные понятия в речи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Сообщения о поэтах, выразительное чтение </w:t>
            </w:r>
            <w:r w:rsidRPr="00E41C47">
              <w:rPr>
                <w:rFonts w:ascii="Times New Roman" w:hAnsi="Times New Roman"/>
              </w:rPr>
              <w:lastRenderedPageBreak/>
              <w:t>стихотворений по выбору наизусть, элементы анализа поэтического текста, вопросы и задания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Сообщения о поэтах, стихотворе-ние по </w:t>
            </w:r>
            <w:r w:rsidRPr="00E41C47">
              <w:rPr>
                <w:rFonts w:ascii="Times New Roman" w:hAnsi="Times New Roman"/>
              </w:rPr>
              <w:lastRenderedPageBreak/>
              <w:t>выбору наизусть, вопросы и задания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Стихотвор-ные размеры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Двусложные и трехсложные стихотворные размеры. Ямб и хорей в русском стихосложении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 </w:t>
            </w:r>
            <w:r w:rsidRPr="00E41C47">
              <w:rPr>
                <w:rFonts w:ascii="Times New Roman" w:hAnsi="Times New Roman"/>
                <w:i/>
              </w:rPr>
              <w:t>стих, ритм, рифма, стопа, строфа, стихотворный размер, ямб, хорей.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разницу между прозаической и стихотворной речью.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определять стихотворные размеры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вопросы и задания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стихотворе-ния М.Ю. Лермонтова «Бородино», сообщения о битве под Бородином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46, 47.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Героическое прошлое России. М.Ю. Лермонтов </w:t>
            </w:r>
            <w:r w:rsidRPr="00E41C47">
              <w:rPr>
                <w:rFonts w:ascii="Times New Roman" w:hAnsi="Times New Roman"/>
              </w:rPr>
              <w:lastRenderedPageBreak/>
              <w:t>«Бородино». Художест-венные особенности и  композиция стихотворе-ния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Урок изучения нового материала, </w:t>
            </w:r>
            <w:r w:rsidRPr="00E41C47">
              <w:rPr>
                <w:rFonts w:ascii="Times New Roman" w:hAnsi="Times New Roman"/>
              </w:rPr>
              <w:lastRenderedPageBreak/>
              <w:t xml:space="preserve">урок-беседа, урок-практикум 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Историческая основа стихотворения «Бородино» (сообщения учащихся). Сюжет, композиция, особенности повествования, патриотический </w:t>
            </w:r>
            <w:r w:rsidRPr="00E41C47">
              <w:rPr>
                <w:rFonts w:ascii="Times New Roman" w:hAnsi="Times New Roman"/>
              </w:rPr>
              <w:lastRenderedPageBreak/>
              <w:t>пафос произведения. Образ рядового участника сражения. Изобразительно-выразительные средства (метафоры, сравнения, эпитеты, гиперболы, звукопись) и их роль в стихотворении. Словарная работа. Репродукции картин Верещагина В.В. «Конец Бородинского боя», Заболотского «Ветеран 1812 года»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содержание стихотворения «Бородино», отрывок наизусть;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 xml:space="preserve">диалог, монолог, строфа, патетика, </w:t>
            </w:r>
            <w:r w:rsidRPr="00E41C47">
              <w:rPr>
                <w:rFonts w:ascii="Times New Roman" w:hAnsi="Times New Roman"/>
                <w:i/>
              </w:rPr>
              <w:lastRenderedPageBreak/>
              <w:t>авторский голос.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патриотический пафос и нравственную проблематику произведения; отношение автора к событиям и героям.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стихотворение; характеризовать героев и их поступки; объяснять значение слов и выражений; составлять план текста; находить в поэтическом 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Сообщения, выразительное чтение наизусть, вопросы и </w:t>
            </w:r>
            <w:r w:rsidRPr="00E41C47">
              <w:rPr>
                <w:rFonts w:ascii="Times New Roman" w:hAnsi="Times New Roman"/>
              </w:rPr>
              <w:lastRenderedPageBreak/>
              <w:t xml:space="preserve">задания, описание репродукций картин,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Отрывок наизусть, вопросы и задания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48, 49.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Л.Н. Толстой «Петя Ростов» (отрывки из романа «Война и мир»). Анализ эпизодов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Урок изучения нового материала, урок-беседа, урок-практикум 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Л.Н. Толстом. Роман-эпопея «Война и мир». Историческая справка о партизанском движении 1812 года. Партизанская война на страницах романа-эпопеи и ее герои. Петя Ростов в партизанском отряде. Комментированное чтение эпизодов «Приезд Пети в отряд», «Ужин с партизанами». Словарная работа. Честь солдата при убийстве пленных в эпизоде «Спор Денисова и Долохова о пленных». Эпизод «Петя в ночь перед боем». Роль пейзажа. Речевая характеристика героя. Главные черты Пети: доброта, открытость, наивность, смелость, честность, душевность. Значение волшебного сна Пети. Противопоставление эпизодов «Петя в ночь перед боем» и «Бой и гибель Пети»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краткие сведения о Л.Н. Толстом; историческую основу и содержание фрагмента романа-эпопеи «Война и мир».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гуманистический пафос произведения; отношение автора к героям и их поступкам.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пересказывать фрагмент романа; строить развернутые высказывания на основе прочитанного; характеризовать героев и их поступки; воспринимать и анализировать текст; объяснять значение слов и выражений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с.240 – 241 , пересказ фрагмента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Составить  план эпизодов фрагмента, пересказ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50.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М.А. Булгаков </w:t>
            </w:r>
            <w:r w:rsidRPr="00E41C47">
              <w:rPr>
                <w:rFonts w:ascii="Times New Roman" w:hAnsi="Times New Roman"/>
              </w:rPr>
              <w:lastRenderedPageBreak/>
              <w:t>«Петя Ростов» (отрывок из инсцениров-ки романа «Война и мир» Л.Н. Толстого)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Урок изучения </w:t>
            </w:r>
            <w:r w:rsidRPr="00E41C47">
              <w:rPr>
                <w:rFonts w:ascii="Times New Roman" w:hAnsi="Times New Roman"/>
              </w:rPr>
              <w:lastRenderedPageBreak/>
              <w:t xml:space="preserve">нового материала, урок-беседа 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Слово о М.А. Булгакове. Сопоставление инсценировки и </w:t>
            </w:r>
            <w:r w:rsidRPr="00E41C47">
              <w:rPr>
                <w:rFonts w:ascii="Times New Roman" w:hAnsi="Times New Roman"/>
              </w:rPr>
              <w:lastRenderedPageBreak/>
              <w:t>фрагмента романа. Петя Ростов в партизанском отряде. Диалог в инсценировке. Черты Пети, выделенные Булгаковым: доброта, честность, открытость, порывистость, стремление к подвигу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краткие сведения о М.А. Булгакове; сюжет и героев </w:t>
            </w:r>
            <w:r w:rsidRPr="00E41C47">
              <w:rPr>
                <w:rFonts w:ascii="Times New Roman" w:hAnsi="Times New Roman"/>
              </w:rPr>
              <w:lastRenderedPageBreak/>
              <w:t xml:space="preserve">инсценировки «Петя Ростов»;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пьеса, афиша, Сцена, диалог, монолог, реплика, ремарка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различия между прозаическим произведением и его инсценировкой; позицию автора по отношению к герою.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сопоставлять драматургическое и прозаическое произведения; строить развернутые высказывания на основе прочитанного;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чтение, вопросы и </w:t>
            </w:r>
            <w:r w:rsidRPr="00E41C47">
              <w:rPr>
                <w:rFonts w:ascii="Times New Roman" w:hAnsi="Times New Roman"/>
              </w:rPr>
              <w:lastRenderedPageBreak/>
              <w:t>задания с.244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Итоговые воп</w:t>
            </w:r>
            <w:r>
              <w:rPr>
                <w:rFonts w:ascii="Times New Roman" w:hAnsi="Times New Roman"/>
              </w:rPr>
              <w:t xml:space="preserve">росы и </w:t>
            </w:r>
            <w:r>
              <w:rPr>
                <w:rFonts w:ascii="Times New Roman" w:hAnsi="Times New Roman"/>
              </w:rPr>
              <w:lastRenderedPageBreak/>
              <w:t>задания к теме «Литерату</w:t>
            </w:r>
            <w:r w:rsidRPr="00E41C47">
              <w:rPr>
                <w:rFonts w:ascii="Times New Roman" w:hAnsi="Times New Roman"/>
              </w:rPr>
              <w:t xml:space="preserve">ра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века»  с.244 – 245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Обобщаю-щий урок по теме «Литература </w:t>
            </w:r>
            <w:r w:rsidRPr="00E41C47">
              <w:rPr>
                <w:rFonts w:ascii="Times New Roman" w:hAnsi="Times New Roman"/>
                <w:b/>
                <w:lang w:val="en-US"/>
              </w:rPr>
              <w:t>XIX</w:t>
            </w:r>
            <w:r w:rsidRPr="00E41C47">
              <w:rPr>
                <w:rFonts w:ascii="Times New Roman" w:hAnsi="Times New Roman"/>
                <w:b/>
              </w:rPr>
              <w:t xml:space="preserve"> века»  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Повтори-тельно-обобщаю-щий урок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Тестирование. Устные ответы на вопросы. Выразительное чтение стихотворений. Беседа по прочитанному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содержание и героев прочитанных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отношение авторов к изображаемому.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пересказывать и анализировать произведения и их отдельные эпизоды; строить развернутые высказывания на основе прочитанного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Итоговые вопросы и задания к теме «Литература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века»  с.244 – 245, выразительное чтение, </w:t>
            </w:r>
            <w:r w:rsidRPr="00E41C47">
              <w:rPr>
                <w:rFonts w:ascii="Times New Roman" w:hAnsi="Times New Roman"/>
                <w:b/>
              </w:rPr>
              <w:t xml:space="preserve">тест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   _______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52, 53.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Связь веков в поэзии </w:t>
            </w:r>
            <w:r w:rsidRPr="00E41C47">
              <w:rPr>
                <w:rFonts w:ascii="Times New Roman" w:hAnsi="Times New Roman"/>
                <w:b/>
                <w:lang w:val="en-US"/>
              </w:rPr>
              <w:t>XX</w:t>
            </w:r>
            <w:r w:rsidRPr="00E41C47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Богатство литературы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Авторы, произведения и герои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Неразрывная связь русской литературы </w:t>
            </w:r>
            <w:r w:rsidRPr="00E41C47">
              <w:rPr>
                <w:rFonts w:ascii="Times New Roman" w:hAnsi="Times New Roman"/>
                <w:lang w:val="en-US"/>
              </w:rPr>
              <w:t>XIX</w:t>
            </w:r>
            <w:r w:rsidRPr="00E41C47">
              <w:rPr>
                <w:rFonts w:ascii="Times New Roman" w:hAnsi="Times New Roman"/>
              </w:rPr>
              <w:t xml:space="preserve"> века и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веков. Сохранение традиций в литературе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А.С. Пушкин в литературе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Стихотворения И.А. Бунина «26-е мая», А.А. Ахматовой «В Царском Селе», В.А. Рождественского «Памятник юноше Пушкину». Краткие сведения о поэтах. Репродукции картин Н.В. Кузьмина «В садах Лицея», А.Е. Мартынова «Царское Село» (цветная вклейка)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о традициях в литературе, их сохранении и развитии; ключевые исторические события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ямб, хорей, стихотворный размер, звукопись</w:t>
            </w:r>
            <w:r w:rsidRPr="00E41C47">
              <w:rPr>
                <w:rFonts w:ascii="Times New Roman" w:hAnsi="Times New Roman"/>
              </w:rPr>
              <w:t xml:space="preserve">; содержание стихотворений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 об А.С. Пушкине; одно стихотворение наизусть.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Понимать: связь литературы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 с литературой предшествующих веков; отношение к А.С. Пушкину, выраженное в стихотворениях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воспринимать рассказ учителя; выразительно читать стихотворения </w:t>
            </w:r>
            <w:r w:rsidRPr="00E41C47">
              <w:rPr>
                <w:rFonts w:ascii="Times New Roman" w:hAnsi="Times New Roman"/>
              </w:rPr>
              <w:lastRenderedPageBreak/>
              <w:t>наизусть; анализировать поэтические тексты; сопоставлять произведения литературы и живописи</w:t>
            </w:r>
          </w:p>
        </w:tc>
        <w:tc>
          <w:tcPr>
            <w:tcW w:w="1984" w:type="dxa"/>
          </w:tcPr>
          <w:p w:rsidR="001150D9" w:rsidRPr="00856A66" w:rsidRDefault="001150D9" w:rsidP="00856A6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856A66">
              <w:rPr>
                <w:rFonts w:ascii="Arial" w:hAnsi="Arial" w:cs="Arial"/>
                <w:u w:val="single"/>
              </w:rPr>
              <w:lastRenderedPageBreak/>
              <w:t>Учебник ч</w:t>
            </w:r>
            <w:r w:rsidR="00856A66">
              <w:rPr>
                <w:rFonts w:ascii="Arial" w:hAnsi="Arial" w:cs="Arial"/>
                <w:u w:val="single"/>
              </w:rPr>
              <w:t>.</w:t>
            </w:r>
            <w:r w:rsidRPr="00856A66">
              <w:rPr>
                <w:rFonts w:ascii="Arial" w:hAnsi="Arial" w:cs="Arial"/>
                <w:u w:val="single"/>
              </w:rPr>
              <w:t xml:space="preserve"> 2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C47">
              <w:rPr>
                <w:rFonts w:ascii="Times New Roman" w:hAnsi="Times New Roman" w:cs="Times New Roman"/>
              </w:rPr>
              <w:t>Вопросы и задания с.5 – 8, выразительное чтение наизусть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Стихотво-рение по выбору наизусть; чтение сказки Х.К. Андерсена «Снежная королева»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54, 55, 56, 57.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Литератур-ные сказки </w:t>
            </w:r>
            <w:r w:rsidRPr="00E41C47">
              <w:rPr>
                <w:rFonts w:ascii="Times New Roman" w:hAnsi="Times New Roman"/>
                <w:b/>
                <w:lang w:val="en-US"/>
              </w:rPr>
              <w:t>XIX</w:t>
            </w:r>
            <w:r w:rsidRPr="00E41C47">
              <w:rPr>
                <w:rFonts w:ascii="Times New Roman" w:hAnsi="Times New Roman"/>
                <w:b/>
              </w:rPr>
              <w:t xml:space="preserve"> - </w:t>
            </w:r>
            <w:r w:rsidRPr="00E41C47">
              <w:rPr>
                <w:rFonts w:ascii="Times New Roman" w:hAnsi="Times New Roman"/>
                <w:b/>
                <w:lang w:val="en-US"/>
              </w:rPr>
              <w:t>XX</w:t>
            </w:r>
            <w:r w:rsidRPr="00E41C47">
              <w:rPr>
                <w:rFonts w:ascii="Times New Roman" w:hAnsi="Times New Roman"/>
                <w:b/>
              </w:rPr>
              <w:t xml:space="preserve"> веков. 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Х.К. Андерсен «Снежная королева». Силы добра и зла в сказке. Кай и Герда. В чем сила Герды? Победа добра и любви в сказке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 Х.К. Андерсене. Беседа по прочитанным сказкам. Чтение фрагмента рассказа К.Г. Паустовского «Сказочник» и статьи о Х.К. Андерсене (с.8 – 10). Работа с иллюстрациями А.В. Кокорина (цветная вклейка). Особенности сюжета и композиции сказки «Снежная королева». Герои произведения. Комментированное чтение. Выборочный пересказ. Силы добра и зла в сказке. Кай и Герда. Мужественное сердце Герды, ее самоотверженная любовь. Поиски Кая. Решение проблемного вопроса о том, что добро и зло олицетворяет старушка. Работа с иллюстрациями В.Д. Пивоварова, Н.Г. Гольц. Роль снов в сказке. Помощники Герды: цветы, ворон, олень, маленькая разбойница и др. Роль природы в сказке. Связь с фольклором. Словесное рисование. Победа добра, любви и дружбы. Реальное и фантастическое в сказке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жизни и творчестве Х.К. Андерсена (кратко); сюжет и героев сказки «Снежная королева»; признаки сказки.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отличие литературной сказки от народной; отношение автора к героям; роль пейзажа в произведении; истоки мужества и решительности Герды; роль фантастических образов и художественных деталей в сказке; нравственную проблематику произведения.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сказку; описывать репродукции картин; строить развернутые высказывания на основе прочитанного; аргументировать свою точку зрения; характеризовать героев и их поступки;  прослеживать изменения в характере и поведении героев и объяснять причины этих изменений; создавать словесные иллюстрации; определять связь сказки с фольклором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Пересказ, вопросы и задания с.10, 12, характеристика героев, выборочный пересказ, вопросы и задания с.19, 23, с.28 – 29, 33, 37, 40, 41,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и пересказ 2,3 историй, вопросы и задания, чтение и пересказ  4, 6 историй, чтение по ролям истории 5, вопросы и задания, чтение истории 7, рисунок к сказке, устное сочинение по вопросам 2 или 3 второго уровня с.41, перечитать сказки Х.К. Андерсена к уроку внекласс-ного чтения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58.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Викторина по сказкам Х.К. Андерсена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Игровой урок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Выступления учащихся и обсуждение их творческих работ. Викторина по сказкам Х.К. Андерсена. Представление и </w:t>
            </w:r>
            <w:r w:rsidRPr="00E41C47">
              <w:rPr>
                <w:rFonts w:ascii="Times New Roman" w:hAnsi="Times New Roman"/>
              </w:rPr>
              <w:lastRenderedPageBreak/>
              <w:t xml:space="preserve">обсуждение рисунков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сюжеты и содержание сказок Х.К. Андерсена.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Уметь: отвечать на вопросы по прочитанным произведениям; обсуждать творческие выступления; сопоставлять иллюстрации с литературным произведением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Викторина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Чтение очерка К.Г. Паустовского «Рождение </w:t>
            </w:r>
            <w:r w:rsidRPr="00E41C47">
              <w:rPr>
                <w:rFonts w:ascii="Times New Roman" w:hAnsi="Times New Roman"/>
              </w:rPr>
              <w:lastRenderedPageBreak/>
              <w:t>сказки», вопросы первого уровня с.42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К.Г. Паустовский.  Очерк «Рождение сказки»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К.Г. Паустовском. Выразительное чтение очерка «Рождение сказки». Очерк как объяснение психологических причин постоянного рождения сказок (не только фольклорных) в наши дни. Изобразительно-выразительные средства, их роль в очерке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К.Г. Паустовском; содержание очерка «Рождение сказки».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основную мысль очерка; позицию автора.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воспринимать произведение; рассуждать и делать выводы; находить в тексте изобразительно-выразительные средства и определять их роль 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Выборочный пересказ, вопросы и задания с.42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</w:t>
            </w:r>
            <w:r w:rsidR="00856A66">
              <w:rPr>
                <w:rFonts w:ascii="Times New Roman" w:hAnsi="Times New Roman"/>
              </w:rPr>
              <w:t>е сказки А.П. Платонова «Волшеб</w:t>
            </w:r>
            <w:r w:rsidRPr="00E41C47">
              <w:rPr>
                <w:rFonts w:ascii="Times New Roman" w:hAnsi="Times New Roman"/>
              </w:rPr>
              <w:t>ное кольцо», составление плана сказки</w:t>
            </w:r>
          </w:p>
        </w:tc>
      </w:tr>
      <w:tr w:rsidR="001150D9" w:rsidRPr="00E41C47" w:rsidTr="00856A66">
        <w:trPr>
          <w:trHeight w:val="2542"/>
        </w:trPr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А.П. Платонов. Сказка «Волшебное кольцо»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А.П. Платонове. Герои сказки «Волшебное кольцо» - Семен и его друзья: кошка, собака и змея. Победа дружбы и справедливости над  жадностью и корыстью. Сохранение примет народной сказки и яркость собственной писательской стилистики автора. Традиционное и новое в сказке. Словесное рисование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А.П. Платонове (кратко); сюжет и героев сказки «Волшебное кольцо».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сказки.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пересказывать сказку; находить общее и различное в фольклорной и литературной сказках;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Обсуждение планов, выборочный пересказ, вопросы и задания с.58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«Сказок по телефону» Дж. Родари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61, 62.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Дж. Родари «Сказки по телефону»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Дж. Родари. Беседа по произведениям писателя. Особенности жанра «Сказок по телефону». Роль вступления к сказкам. Решение нравственных проблем в сказках «Про мышь, которая ела кошек», «Вопросы наизнанку», «Старые пословицы». Современный подход к знакомым сюжетам.  Лаконизм и </w:t>
            </w:r>
            <w:r w:rsidRPr="00E41C47">
              <w:rPr>
                <w:rFonts w:ascii="Times New Roman" w:hAnsi="Times New Roman"/>
              </w:rPr>
              <w:lastRenderedPageBreak/>
              <w:t>афористичность повествования как характерная черта «Сказок по телефону». Общее и различное в фольклорных сказках и сказках Дж. Родари. Юмор в сказках. Словесное рисование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сведения о Дж. Родари; сюжеты и содержание «Сказок по телефону».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смысл названия сказок; юмористический характер и нравственную проблематику сказок.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пересказывать сказки; находить общее и различное в фольклорной и литературной сказках; находить в тексте изобразительно-выразительные средства и определять </w:t>
            </w:r>
            <w:r w:rsidRPr="00E41C47">
              <w:rPr>
                <w:rFonts w:ascii="Times New Roman" w:hAnsi="Times New Roman"/>
              </w:rPr>
              <w:lastRenderedPageBreak/>
              <w:t>их роль; создавать словесные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Пересказ, вопросы и задания с.60, 62, 64, 65, 66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Пересказ, вопросыс.66, чтение других сказок из сборника «Сказки по телефону», рисунок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63.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Дж. Родари «Сказки по телефону»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внекласс-ного чтения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Пересказ выбранных сказок, обсуждение. Выразительное чтение по ролям сказки «Старые пословицы». Представление и обсуждение рисунков учащихся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сюжеты и содержание «Сказок по телефону».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сказок.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пересказывать сказки; находить общее и различное в фольклорной и литературной сказках; сопоставлять иллюстрации с литературным произведением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 по ролям, работа по вопросам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сказки В.В. Набокова «Аня в Стране чудес»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64, 65.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В.В. Набоков «Аня в Стране чудес». Игра слов в сказке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Сказки зарубежных писателей и их переводы русскими писателями. Сказка ученого Л.Кэрролла и ее перевод-переработка В.В. Набоковым. Слово о Л.Кэрролле и В.В. Набокове. Алиса и Аня – героини сказок. Любознательность героини сказки В.В. Набокова и ее способность к необычным решениям и поступкам. Чудесные превращения Ани. Комментированное чтение. Словарная работа. Понятие о парадоксе. Словесная игра в сказке. Роль художественных приемов. Иллюстрации к «Алисе в Стране чудес» Дж.Тенниела (цв.вклейка)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жизни и творчестве Л.Кэрролла и В.В. Набокова (кратко); сюжеты и содержание  сказок писателей;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парадокс, гипербола, литота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связь сказки В.В. Набокова с фольклором; роль игры со словами в сказке; непривычный взгляд авторов на жизнь.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видеть общее и различное в сказках Л. Кэрролла и В.В. Набокова; характеризовать героиню и ее поступки; объяснять значение слов и выражений, встретившихся в тексте; выразительно пересказывать сказку; описывать иллюстрации; 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выборочный пересказ, вопросы и задания с.75, 81, 82, 83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с.81, пересказ одного из эпизодов, рисунок (по желанию), чтение первой – пятой глав повести Дж.Р.Р. Толкиена «Хоббит, или Туда и обратно»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66, 67.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Дж.Р.Р. Толкиен «Хоббит, или </w:t>
            </w:r>
            <w:r w:rsidRPr="00E41C47">
              <w:rPr>
                <w:rFonts w:ascii="Times New Roman" w:hAnsi="Times New Roman"/>
              </w:rPr>
              <w:lastRenderedPageBreak/>
              <w:t>Туда и обратно». С</w:t>
            </w:r>
            <w:r>
              <w:rPr>
                <w:rFonts w:ascii="Times New Roman" w:hAnsi="Times New Roman"/>
              </w:rPr>
              <w:t>южет и герои повести. Особеннос</w:t>
            </w:r>
            <w:r w:rsidRPr="00E41C47">
              <w:rPr>
                <w:rFonts w:ascii="Times New Roman" w:hAnsi="Times New Roman"/>
              </w:rPr>
              <w:t>ти жанра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Урок изучения нового </w:t>
            </w:r>
            <w:r w:rsidRPr="00E41C47">
              <w:rPr>
                <w:rFonts w:ascii="Times New Roman" w:hAnsi="Times New Roman"/>
              </w:rPr>
              <w:lastRenderedPageBreak/>
              <w:t>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Дж.Р.Р. Толкиен – один из самых читаемых в мире авторов второй половины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Сказочная </w:t>
            </w:r>
            <w:r w:rsidRPr="00E41C47">
              <w:rPr>
                <w:rFonts w:ascii="Times New Roman" w:hAnsi="Times New Roman"/>
              </w:rPr>
              <w:lastRenderedPageBreak/>
              <w:t>страна Хоббитания и ее обитатели. Бильбо, Гэндальф и другие герои. Характер и взгляды главного героя как причина событий в повести. Нравственные принципы, утверждаемые автором. Комментированное чтение 6 главы. Словесное рисование. Фэнтези как новый жанр в мировой литературе. Связь повести  Дж.Р.Р. Толкиена с фольклором. Загадки на страницах произведения. Смысл двойного названия повести. Реальное и фантастическое в повести. Работа со словарем литературоведческих терминов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сведения о жизни и творчестве Дж.Р.Р. Толкиена; сюжет и героев повести «Хоббит, или Туда и обратно»; </w:t>
            </w:r>
            <w:r w:rsidRPr="00E41C47">
              <w:rPr>
                <w:rFonts w:ascii="Times New Roman" w:hAnsi="Times New Roman"/>
              </w:rPr>
              <w:lastRenderedPageBreak/>
              <w:t>теоретико-литературные понятия</w:t>
            </w:r>
            <w:r w:rsidRPr="00E41C47">
              <w:rPr>
                <w:rFonts w:ascii="Times New Roman" w:hAnsi="Times New Roman"/>
                <w:i/>
              </w:rPr>
              <w:t xml:space="preserve"> фэнтези, фантастика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нравственные принципы автора; смысл двойного названия повести и причины ее популярности; связь произведения с фольклором.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текст произведения; характеризовать героев и их поступки; объяснять значение слов и выражений, встретившихся в тексте; определять жанровые особенности произведения; находить в тексте малые жанры фольклора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Пересказ, составление плана 6 главы, вопросы </w:t>
            </w:r>
            <w:r w:rsidRPr="00E41C47">
              <w:rPr>
                <w:rFonts w:ascii="Times New Roman" w:hAnsi="Times New Roman"/>
              </w:rPr>
              <w:lastRenderedPageBreak/>
              <w:t xml:space="preserve">и задания с.103 – 104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Вопросы и задания с.104, </w:t>
            </w:r>
            <w:r w:rsidRPr="00E41C47">
              <w:rPr>
                <w:rFonts w:ascii="Times New Roman" w:hAnsi="Times New Roman"/>
              </w:rPr>
              <w:lastRenderedPageBreak/>
              <w:t xml:space="preserve">вопросы и задания по теме «Литератур-ные сказки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века» с.105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Обобщаю-щий урок по теме «Литера-турные сказки </w:t>
            </w:r>
            <w:r w:rsidRPr="00E41C47">
              <w:rPr>
                <w:rFonts w:ascii="Times New Roman" w:hAnsi="Times New Roman"/>
                <w:b/>
                <w:lang w:val="en-US"/>
              </w:rPr>
              <w:t>XX</w:t>
            </w:r>
            <w:r w:rsidRPr="00E41C47">
              <w:rPr>
                <w:rFonts w:ascii="Times New Roman" w:hAnsi="Times New Roman"/>
                <w:b/>
              </w:rPr>
              <w:t xml:space="preserve"> века»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Повтори-тельно-обобщаю-щий урок, урок контроля знаний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Викторина по литературным сказкам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Тестирование по литературным сказкам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сюжеты и содержание литературных сказок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Понимать: нравственную проблематику сказок.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отвечать на вопросы викторины, выполнять задания теста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Викторина, вопросы и задания по теме «Литературные сказки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века» с.105,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Вырази-тельное чтение рассказа И.С. Шмелева «Как я встречался с Чеховым. За карасями»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69.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Проза русских писателей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И.С. Шмелев. Рассказ «Как я встречался с Чеховым. За карасями»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И.С. Шмелеве. Рассказ «Как я встречался с Чеховым. За карасями». Встреча юных рыболовов с «бледнолицым братом» Антоном Чеховым на пруду в Замоскворечье. Двойное название рассказа и его причины. Значение образов природы в рассказе. Изобразительно-выразительные средства и их роль. Словарная работа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жизни и творчестве И.С. Шмелева (кратко); сюжет и героев рассказа «Как я встречался с Чеховым. За карасями».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смысл двойного названия рассказа; юмористический пафос произведения; роль образов природы в рассказе.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воспринимать текст рассказа, пересказывать его сюжет; характеризовать героев и их поступки; </w:t>
            </w:r>
            <w:r w:rsidRPr="00E41C47">
              <w:rPr>
                <w:rFonts w:ascii="Times New Roman" w:hAnsi="Times New Roman"/>
              </w:rPr>
              <w:lastRenderedPageBreak/>
              <w:t>объяснять значение слов и выражений, встретившихся в тексте</w:t>
            </w:r>
            <w:r w:rsidR="00856A66">
              <w:rPr>
                <w:rFonts w:ascii="Times New Roman" w:hAnsi="Times New Roman"/>
              </w:rPr>
              <w:t xml:space="preserve">; </w:t>
            </w:r>
            <w:r w:rsidRPr="00E41C47">
              <w:rPr>
                <w:rFonts w:ascii="Times New Roman" w:hAnsi="Times New Roman"/>
              </w:rPr>
              <w:t>находить в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чтение, вопросы и задания с.112 – 113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рассказа И.С. Шмелева, чтение рассказа «На святой»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70.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И.С. Шмелев. Рассказ «На святой»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внекласс-ного чтения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Рассказ «На святой». Символичность названия рассказа. Радостные чувства  героя от христианского праздника Пасхи.  Комментированное чтение. Словарная работа. Художественные приемы в рассказе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сюжет и героев рассказа «На святой»; традиции православного праздника Пасхи.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рассказа; авторское отношение к герою рассказа.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текст рассказа, пересказывать его сюжет; характеризовать героев и их поступки; объяснять значение слов и выражений, встретившихся в тексте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беседа по вопросам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рассказа «На святой»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71.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Е.И. Замятин. Рассказ «Огненное «А»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Корабел, инженер, писатель Евгений Замятин. «Огненное «А» - рассказ о мечте подростков начала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 (связь с Марсом). Приметы времени в рассказе. Герой Вовочка как писатель. Сюжет, рожденный прочитанной книгой. Комическая развязка. Понятие о несобственно-прямой речи. Комментированное чтение. Словарная работа. Художественные приемы в рассказе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жизни и творчестве Е.И. Замятина (кратко); сюжет и героев рассказа «Огненное «А» понятие</w:t>
            </w:r>
            <w:r w:rsidRPr="00E41C47">
              <w:rPr>
                <w:rFonts w:ascii="Times New Roman" w:hAnsi="Times New Roman"/>
                <w:i/>
              </w:rPr>
              <w:t xml:space="preserve"> несобственно-прямая речь.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Понимать: смысл двойного названия рассказа; юмористический пафос произведения; роль несобственно-прямой речи. 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 Уметь: воспринимать текст рассказа, пересказывать его сюжет; характеризовать героев и их поступки; объяснять значение слов и выражений, встретившихся в тексте; определять жанровые особенности произведения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Пересказ, выразительное чтение, вопросы и задания с.115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рассказа «Огненное «А»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72.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А.И. Куприн. Рассказ «Мой полет»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А.И. Куприн – один из самых популярных писателей начала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Автобиографический очерк «Мой полет» и его герои – один из первых русских летчиков Заикин и писатель Куприн. Понятие о жанре очерка. Сюжет и композиция </w:t>
            </w:r>
            <w:r w:rsidRPr="00E41C47">
              <w:rPr>
                <w:rFonts w:ascii="Times New Roman" w:hAnsi="Times New Roman"/>
              </w:rPr>
              <w:lastRenderedPageBreak/>
              <w:t>очерка. Поступок героев. Качества летчика: смелость, хладнокровие, чувство ответственности. Комментированное чтение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сведения о жизни и творчестве А.И. Куприна (кратко); сюжет и героев очерка «Мой полет»; особенности жанра очерка.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позицию автора, его увлеченность сильными, смелыми, передовыми людьми.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Уметь: пересказывать произведение;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Пересказ, выразительное чтение, вопросы и задания с.120, вопросы и задания к теме «Проза русских писателей </w:t>
            </w:r>
            <w:r w:rsidRPr="00E41C47">
              <w:rPr>
                <w:rFonts w:ascii="Times New Roman" w:hAnsi="Times New Roman"/>
                <w:lang w:val="en-US"/>
              </w:rPr>
              <w:lastRenderedPageBreak/>
              <w:t>XX</w:t>
            </w:r>
            <w:r w:rsidRPr="00E41C47">
              <w:rPr>
                <w:rFonts w:ascii="Times New Roman" w:hAnsi="Times New Roman"/>
              </w:rPr>
              <w:t xml:space="preserve"> века» с.120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Чтение произведе-ний раздела «Поэтиче-ский образ Родины» с.121 – 133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73, 74, 75.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</w:t>
            </w:r>
            <w:r w:rsidRPr="00E41C47">
              <w:rPr>
                <w:rFonts w:ascii="Times New Roman" w:hAnsi="Times New Roman"/>
              </w:rPr>
              <w:t>ский образ Родины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уроки-практику-мы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Природа в лирике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Приближение весны, ее звуковой образ в стихотворениях А.А. Блока «На лугу», «Ворона». Ностальгический сон в стихотворении И.А. Бунина «Сказка». Роль олицетворения в стихотворениях К.Д. Бальмонта «Снежинка», «Осень». Фольклорные образы в стихотворении «У чудищ». Сказочные образы зимней природы в стихотворении С.А. Есенина «Пороша». Одухотворение природы в стихотворении «Черемуха». Лирическая проза М.М. Пришвина («Времена года»). Живописность стихотворения Н.А. Заболоцкого «Оттепель». Три времени года в стихотворении Д.Б. Кедрина «Скинуло кафтан зеленый лето…». Поэтизация вещного мира в стихотворении Н.М. Рубцова «В горнице». Элементы анализа поэтического текста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лирика, лирическая проза</w:t>
            </w:r>
            <w:r w:rsidRPr="00E41C47">
              <w:rPr>
                <w:rFonts w:ascii="Times New Roman" w:hAnsi="Times New Roman"/>
              </w:rPr>
              <w:t xml:space="preserve">; содержание стихотворений русских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лирический пафос стихотворений.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поэтические произведения друг с другом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элементы анализа поэтического текста, вопросы и задания с.121, 122, 123, 124, 125 – 126, 126 – 127, 127 – 128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Вырази-тельное чтение наизусть одного из стихотворе-ний (по выбору), вырази-тельное чтение «Времен года» с.128 – 130, вопросы и задания к теме «Поэтиче-ский образ Родины» с.133, выполнение иллюстра-ций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76.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Обобщаю-щий урок по теме «Поэтиче-ский образ Родины»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Урок-концерт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 стихотворений наизусть. Словесное рисование. Описание репродукций картин А.А. Пластова «Первый снег», «Летом» (цв. вклейка). Представление и описание рисунков учащихся к стихотворениям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содержание стихотворений русских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 о родной природе; одно стихотворение наизусть.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лирический пафос стихотворений.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читать стихотворения наизусть; оценивать </w:t>
            </w:r>
            <w:r w:rsidRPr="00E41C47">
              <w:rPr>
                <w:rFonts w:ascii="Times New Roman" w:hAnsi="Times New Roman"/>
              </w:rPr>
              <w:lastRenderedPageBreak/>
              <w:t>выразительность чтения; сопоставлять произведения литературы и живописи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 наизусть, описание рисунков и репродукций картин, вопросы и задания к теме </w:t>
            </w:r>
            <w:r w:rsidRPr="00E41C47">
              <w:rPr>
                <w:rFonts w:ascii="Times New Roman" w:hAnsi="Times New Roman"/>
              </w:rPr>
              <w:lastRenderedPageBreak/>
              <w:t>«Поэтический образ Родины» с.133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Чтение стихотворе-ний раздела «Мир братьев наших меньших» </w:t>
            </w:r>
            <w:r w:rsidRPr="00E41C47">
              <w:rPr>
                <w:rFonts w:ascii="Times New Roman" w:hAnsi="Times New Roman"/>
              </w:rPr>
              <w:lastRenderedPageBreak/>
              <w:t xml:space="preserve">с.133 – 136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77.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Мир братьев наших меньших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С.А. Есенин «Песнь о собаке». В.В. Маяковский «Хорошее отношение к лошадям». Слово о поэтах. Уважение, любовь, сочувственное отношение поэтов к живому, к жизни. Противопоставление человечности и бездушия в стихотворениях. Изобразительно-выразительные средства и их роль в создании образов. Смысл названий произведений. Игра слов в стихотворении Маяковского В.В.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краткие сведения о поэтах; содержание стихотворений о животных.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смысл названий стихотворений; гуманистический пафос произведений; отношение авторов к изображаемому.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поэтические произведения друг с другом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чтение, элементы анализа поэтического текста, вопросы и задания с.134, 136 – 137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Чтение стихотворе-ний раздела «Героиче-ское прошлое России» с.137 – 141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78, 79. 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Героическое прошлое России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События Великой Отечественной Войны и их отражение в искусстве. Песни, созданные на стихи русских поэтов, их популярность в годы Великой Отечественной Войны и после нее. Противопоставление войны и мирной жизни в стихотворении А.И. Фатьянова «Соловьи». Завещание живым в балладе А.Т. Твардовского «Я убит подо Ржевом…». Великая ценность русского слова в стихотворении А.А. Ахматовой «Мужество». Память о погибших воинах в стихотворении Р.Г. Гамзатова «Журавли». Репродукции картин А.А. Дейнеки, А.И. Лактионова, Ю.М. Непринцева, П.А. </w:t>
            </w:r>
            <w:r w:rsidRPr="00E41C47">
              <w:rPr>
                <w:rFonts w:ascii="Times New Roman" w:hAnsi="Times New Roman"/>
              </w:rPr>
              <w:lastRenderedPageBreak/>
              <w:t>Кривоногова (цв. вклейка)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содержание стихотворений русских поэтов о Великой Отечественной Войне.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произведений, их антивоенный, гуманистический пафос.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стихотворения;  находить в поэтических текстах изобразительно-выразительные средства и определять их роль; сопоставлять поэтические произведения друг с другом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элементы анализа поэтического текста, вопросы и задания с.141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Вырази-тельное чтение, вопросы и задания с.141, чтение рассказа В.П. Астафьева «Васюткино озеро»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80, 81.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856A66">
              <w:rPr>
                <w:rFonts w:ascii="Times New Roman" w:hAnsi="Times New Roman"/>
                <w:b/>
              </w:rPr>
              <w:t>Современная литература.</w:t>
            </w:r>
            <w:r w:rsidRPr="00E41C47">
              <w:rPr>
                <w:rFonts w:ascii="Times New Roman" w:hAnsi="Times New Roman"/>
              </w:rPr>
              <w:t xml:space="preserve"> В.П. Астафьев. Рассказ «Васюткино озеро». Человек и природа в рассказе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 В.П. Астафьеве. Чтение статьи о писателе с.142 – 143. Автобиографические  произведения писателя о детских годах. Рассказ «Васюткино озеро». Васютка и его путешествие по осенней тайге. Путь от детского сочинения к рассказу писателя. Поведение героя в лесу. Основные черты характера героя: мужество, бесстрашие, терпение, находчивость в экстремальных обстоятельствах. Комментированное чтение. Словарная работа. Любовь героя к природе и ее понимание. Следование «таежным законам».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В.П. Астафьеве; историю создания и содержание рассказа «Васюткино озеро»; теоретико-литературное понятие </w:t>
            </w:r>
            <w:r w:rsidRPr="00E41C47">
              <w:rPr>
                <w:rFonts w:ascii="Times New Roman" w:hAnsi="Times New Roman"/>
                <w:i/>
              </w:rPr>
              <w:t>автобиографическое произведение.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как формировался характер героя; роль природы в произведении.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пересказывать эпизоды рассказа; характеризовать героя и его поступки; объяснять значение слов и выражений, встретившихся в тексте; находить в тексте изобразительно-выразительные средства и определять их роль; описывать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с.174 – 175, составление плана рассказа с использованием цитат из текста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Вопросы и задания второго уровня с.174 – 175, краткий пересказ по плану, рисунок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82.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 Подготовка к сочинению по рассказу В.П. Астафьева «Васюткино озеро»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Обсуждение тем сочинения: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1. «Как Васютка выжил в тайге».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2. «Законы тайги» (по рассказу В.П. Астафьева «Васюткино озеро»).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Составление плана, подбор материалов. Устное сочинение. Консультации учителя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содержание рассказа;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пейзаж, литературный герой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оптимистический, гуманистический пафос произведения.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составлять план, подбирать материалы по теме сочинения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Составление плана, подбор материалов, написание сочинения на черновике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Сочинение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83.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Т. Янссон. Сказка «Последний в мире дракон»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Писательница и художник Т. Янссон. Утверждение права современной литературы на сказку. Мир новых сказочных героев, нарисованных и описанных в книгах Т. Янссон (мумии-тролли, хемули, снусмумрики). Словесное рисование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Т. Янссон (кратко); сюжет и героев сказки «Последний в мире дракон».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юмористический характер и гуманистический пафос произведения.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Воспринимать текст произведения;  характеризовать героев и их поступки; объяснять значение </w:t>
            </w:r>
            <w:r w:rsidRPr="00E41C47">
              <w:rPr>
                <w:rFonts w:ascii="Times New Roman" w:hAnsi="Times New Roman"/>
              </w:rPr>
              <w:lastRenderedPageBreak/>
              <w:t>слов и выражений, встретившихся в тексте; создавать словесные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Выразительное чтение по ролям, вопросы и задания с.183 – 184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сказки «Последний в мире дракон»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84.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Обобщаю-щий урок по теме «Современ-ная литература»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Беседа о современной литературе, прочитанных книгах, газетах, журналах. Традиции рукописных журналов. Обсуждение рассказов, стихотворений, заметок, очерков, интервью, написанных учениками для школьной газеты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авторов, содержание и героев произведений современной литературы; понятие </w:t>
            </w:r>
            <w:r w:rsidRPr="00E41C47">
              <w:rPr>
                <w:rFonts w:ascii="Times New Roman" w:hAnsi="Times New Roman"/>
                <w:i/>
              </w:rPr>
              <w:t>периодическая печать</w:t>
            </w:r>
            <w:r w:rsidRPr="00E41C47">
              <w:rPr>
                <w:rFonts w:ascii="Times New Roman" w:hAnsi="Times New Roman"/>
              </w:rPr>
              <w:t>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увлекательность работы над школьными газетами и журналами.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воспринимать тексты произведений, пересказывать их сюжеты; 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Пересказ, сообщения о прочитанных книгах, материалах периодической печати, вопросы и задания к теме «Современная литература» с.184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Итоговые вопросы и зад</w:t>
            </w:r>
            <w:r>
              <w:rPr>
                <w:rFonts w:ascii="Times New Roman" w:hAnsi="Times New Roman"/>
              </w:rPr>
              <w:t>ания к теме «Литерату</w:t>
            </w:r>
            <w:r w:rsidRPr="00E41C47">
              <w:rPr>
                <w:rFonts w:ascii="Times New Roman" w:hAnsi="Times New Roman"/>
              </w:rPr>
              <w:t xml:space="preserve">ра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века» с.184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85.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Обобщаю-щий урок по теме «Литерату-ра </w:t>
            </w:r>
            <w:r w:rsidRPr="00E41C47">
              <w:rPr>
                <w:rFonts w:ascii="Times New Roman" w:hAnsi="Times New Roman"/>
                <w:b/>
                <w:lang w:val="en-US"/>
              </w:rPr>
              <w:t>XX</w:t>
            </w:r>
            <w:r w:rsidRPr="00E41C47">
              <w:rPr>
                <w:rFonts w:ascii="Times New Roman" w:hAnsi="Times New Roman"/>
                <w:b/>
              </w:rPr>
              <w:t xml:space="preserve"> века»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Повтори-тельно-обобщаю-щий урок, урок контроля знаний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Беседа о литературе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Тестирование. Обсуждение изученных произведений. Выразительное чтение любимых стихотворений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поэтах и писателях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века; содержание и героев прочитанных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произведений; отношение авторов к изображаемому.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кратко пересказывать и сопоставлять друг с другом литературные произведения; отвечать на вопросы теста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Итоговые воп</w:t>
            </w:r>
            <w:r>
              <w:rPr>
                <w:rFonts w:ascii="Times New Roman" w:hAnsi="Times New Roman"/>
              </w:rPr>
              <w:t>росы и задания к теме «Литерату</w:t>
            </w:r>
            <w:r w:rsidRPr="00E41C47">
              <w:rPr>
                <w:rFonts w:ascii="Times New Roman" w:hAnsi="Times New Roman"/>
              </w:rPr>
              <w:t xml:space="preserve">ра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века» с.184,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романа Д. Дефо «Робинзон Крузо»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86, 87.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 xml:space="preserve">Покорение пространст-ва и времени. 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Д. Дефо. Роман «Робинзон Крузо»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Д. Дефо. Чтение статьи о писателе с.186 – 187. Герой книги Д. Дефо Робинзон. Особенности повествования в романе. Характер героя: смелость, мужество, находчивость, несгибаемость перед жизненными обстоятельствами, стойкость, трудолюбие, оптимизм.  Вера в разум человека, гимн его неисчерпаемым возможностям. Роль дневника героя. Робинзон как вечный образ литературы, как нарицательное имя. Словарная </w:t>
            </w:r>
            <w:r w:rsidRPr="00E41C47">
              <w:rPr>
                <w:rFonts w:ascii="Times New Roman" w:hAnsi="Times New Roman"/>
              </w:rPr>
              <w:lastRenderedPageBreak/>
              <w:t>работа. Словесное рисование. Иллюстрации Ж. Гранвиля к роману (цв. вклейка)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сведения о жизни и творчестве Д. Дефо (кратко); понятие </w:t>
            </w:r>
            <w:r w:rsidRPr="00E41C47">
              <w:rPr>
                <w:rFonts w:ascii="Times New Roman" w:hAnsi="Times New Roman"/>
                <w:i/>
              </w:rPr>
              <w:t>робинзонада.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произведения; позицию автора и его отношение к герою; значение романа для формирования личности; роль природы в произведении.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выразительно читать и пересказывать текст; характеризовать героя и его поступки; прослеживать изменения в поведении и характере </w:t>
            </w:r>
            <w:r w:rsidRPr="00E41C47">
              <w:rPr>
                <w:rFonts w:ascii="Times New Roman" w:hAnsi="Times New Roman"/>
              </w:rPr>
              <w:lastRenderedPageBreak/>
              <w:t>героя; сопоставлять литературные произведения друг с другом (Д. Дефо «Робинзон Крузо», В.П. Астафьев «Васюткино озеро»); описывать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Выборочное чтение, пересказ, анализ эпизодов, характеристика героя, вопросы и задания  с.199 – 200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Пересказ 6 главы, вопросы и задания второго уровня с.200; сочинение-рассужде-ние на тему «Что бы вы взяли с разбитого ко</w:t>
            </w:r>
            <w:r>
              <w:rPr>
                <w:rFonts w:ascii="Times New Roman" w:hAnsi="Times New Roman"/>
              </w:rPr>
              <w:t xml:space="preserve">рабля, </w:t>
            </w:r>
            <w:r>
              <w:rPr>
                <w:rFonts w:ascii="Times New Roman" w:hAnsi="Times New Roman"/>
              </w:rPr>
              <w:lastRenderedPageBreak/>
              <w:t>окажись на месте Робинзо</w:t>
            </w:r>
            <w:r w:rsidRPr="00E41C47">
              <w:rPr>
                <w:rFonts w:ascii="Times New Roman" w:hAnsi="Times New Roman"/>
              </w:rPr>
              <w:t xml:space="preserve">на?»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88, 89.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Р.Э. Распэ «Приключе-ния барона Мюнхгаузе-на»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Уроки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Р.Э. Распэ. История создания «Приключений барона Мюнхгаузена». Чтение «Введения» К.И. Чуковского к книге с.201 – 202. Барон Мюнхгаузен и придуманные им истории «Конь на крыше», «Волк, запряженный в сани», «Искры из глаз», «Удивительная охота» и др. Ирония и гротеск, гипербола и литота в «подлинных историях» героя. Словесное рисование. Иллюстрации М.А. Скобелева к произведению (цв. вклейка)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жизни и творчестве Р.Э. Распэ (кратко); сюжеты и содержание историй барона Мюнхгаузена;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гротеск, литота, ирония.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юмористический характер произведения; отношение автора к герою.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текст; характеризовать героя и его поступки; создавать устные картины; описывать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Выборочное чтение, пересказ, анализ эпизодов, характеристика героя, вопросы и задания  с.202 – 203 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Пересказ одной из историй Мюнхгау-зена, чтение первой главы повести «Приклю-чения Тома Сойера» М. Твена 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90, 91.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М. Твен. Повесть «Приклю-чения Тома Сойера»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М. Твене. Беседа о книгах писателя, прочитанных ранее. М. Твен – мастер занимательного и веселого повествования. Автобиографическая повесть «Приключения Тома Сойера» и ее герои. Провинциальный американский городок Санкт-Петербург на Миссисипи и его обитатели. Том и Гек. Дружба мальчиков. Комментированное чтение первой главы. Черты характера Тома, раскрывшиеся в отношениях с друзьями. Находчивость, предприимчивость, смелость, авантюризм и неуемная фантазия Тома и Гека. Том и Бэкки, </w:t>
            </w:r>
            <w:r w:rsidRPr="00E41C47">
              <w:rPr>
                <w:rFonts w:ascii="Times New Roman" w:hAnsi="Times New Roman"/>
              </w:rPr>
              <w:lastRenderedPageBreak/>
              <w:t>их дружба. Внутренний мир героев М. Твена. Изобретательность в играх – умение сделать окружающий мир интересным. Юмор и ирония в повести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сведения о жизни и творчестве М. Твена (кратко);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прототип героя, автобиографическое произведение</w:t>
            </w:r>
            <w:r w:rsidRPr="00E41C47">
              <w:rPr>
                <w:rFonts w:ascii="Times New Roman" w:hAnsi="Times New Roman"/>
              </w:rPr>
              <w:t>; сюжет и героев повести; приемы юмористического изображения (повторы нагнетания, контраст, неожиданности).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юмористический пафос произведения; позицию автора и его отношение к героям.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текст; характеризовать героев и их поступки; описывать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чтение, выборочный пересказ, вопросы и задания с.213 – 214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второго уровня с.214, вопросы и задания к книге «Приклю-чения Тома Сойера» с.214, выполнение иллюстра-ций к повести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92.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М. Твен. Повесть «Приклю-чения Тома Сойера». Обобщение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Викторина по тексту повести. Представление и обсуждение рисунков учащихся к повести. Иллюстрации В.Н. Горяева (цв. вклейка) 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сюжет и героев повести.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юмористический пафос произведения.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отвечать на вопросы викторины; сопоставлять произведения литературы и живописи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Чтение трилогии А. Линдгрен «Приклю-чения Калле Блюмквис-та»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93, 94.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А. Линдгрен «Приклю-чения Калле Блюмквис-та»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Слово об А. Линдгрен. Девиз А. Линдгрен «Не хочу писать для взрослых!». Знакомые герои произведений писательницы: Карлсон, который живет на крыше, Пеппи Длинный чулок и др. Три детективные повести о Калле Блюмквисте: «Калле Блюмквист играет», «Калле Блюмквист рисует» и «Калле Блюмквист и Расмус». События и приключения повести «Калле Блюмквист играет». Краткий пересказ. Детективный сюжет и композиция повести. Калле и его друзья.  Находчивость, энергия и изобретательность главного героя. Утверждение положительного идеала и нравственных ценностей в повести. Комментированное чтение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Знать: сведения о жизни и творчестве А. Линдгрен (кратко); произведения писательницы и их героев; сюжет и героев повести «Приключения Калле Блюмквиста»;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трилогия, детективный сюжет.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нравственную проблематику произведения ; позицию автора и его отношение к героям.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текст;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выборочный пересказ, вопросы и задания с.224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Вопросы и задания к книге «Приклю-чения Калле Блюмквис-та» с.224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95.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Сюжет и композиция художест-венного произведе-</w:t>
            </w:r>
            <w:r w:rsidRPr="00E41C47">
              <w:rPr>
                <w:rFonts w:ascii="Times New Roman" w:hAnsi="Times New Roman"/>
              </w:rPr>
              <w:lastRenderedPageBreak/>
              <w:t>ния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Урок-практикум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Итоги наблюдений над сюжетом и композицией в художественных произведениях. Элементы построения произведения (завязка, кульминация, развязка). </w:t>
            </w:r>
            <w:r w:rsidRPr="00E41C47">
              <w:rPr>
                <w:rFonts w:ascii="Times New Roman" w:hAnsi="Times New Roman"/>
              </w:rPr>
              <w:lastRenderedPageBreak/>
              <w:t>Практическая работа «Сюжет и композиция художественных произведений»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Знать: теоретико-литературные понятия </w:t>
            </w:r>
            <w:r w:rsidRPr="00E41C47">
              <w:rPr>
                <w:rFonts w:ascii="Times New Roman" w:hAnsi="Times New Roman"/>
                <w:i/>
              </w:rPr>
              <w:t>композиция, сюжет, экспозиция, завязка, кульминация, развязка.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Понимать: значение изучения теории </w:t>
            </w:r>
            <w:r w:rsidRPr="00E41C47">
              <w:rPr>
                <w:rFonts w:ascii="Times New Roman" w:hAnsi="Times New Roman"/>
              </w:rPr>
              <w:lastRenderedPageBreak/>
              <w:t>литературы.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находить элементы сюжета в произведении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Вопросы и задания с.226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Вырази-тельное чтение стихотворе-ния Н.С. </w:t>
            </w:r>
            <w:r w:rsidRPr="00E41C47">
              <w:rPr>
                <w:rFonts w:ascii="Times New Roman" w:hAnsi="Times New Roman"/>
              </w:rPr>
              <w:lastRenderedPageBreak/>
              <w:t>Гумилева «Орел Синдбада»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96.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Новая жизнь знакомых героев.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 Н.С. Гумилев «Орел Синдбада»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Новая жизнь знакомых героев. Слово о Н.С. Гумилеве. Стихотворение «Орел Синдбада». Образы знакомых сказок в стихотворениях поэтов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века. Развитие литературных традиций. Анализ стихотворения. Словесное рисование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Н.С. Гумилеве; содержание стихотворения «Орел Синдбада»; план анализа поэтического текста; понятие о новой жизни героев художественных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лирический пафос стихотворения.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стихотворение; создавать словесные иллюстрации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анализ поэтического текста, вопросы первого уровня с.228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Задание второго уровня с.228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97.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Б. Лесьмян «Новые приключе-ния Синд-бада-море-хода»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изучения нового материала, уроки-беседы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Слово о Б. Лесьмяне. «Новые приключения Синдбада-морехода». Синдбад </w:t>
            </w:r>
            <w:r w:rsidRPr="00E41C47">
              <w:rPr>
                <w:rFonts w:ascii="Times New Roman" w:hAnsi="Times New Roman"/>
                <w:lang w:val="en-US"/>
              </w:rPr>
              <w:t>XX</w:t>
            </w:r>
            <w:r w:rsidRPr="00E41C47">
              <w:rPr>
                <w:rFonts w:ascii="Times New Roman" w:hAnsi="Times New Roman"/>
              </w:rPr>
              <w:t xml:space="preserve"> века в сказке польского классика. Сюжет и герои произведения. Что принес новый век в облик героя и события его жизни. Общее и различное в арабской сказке о Синдбаде и произведении Б. Лесьмяна. Словесное рисование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сведения о Б. Лесьмяне; сюжет и героев повести «Новые приключения Синдбада-морехода».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жизнеспособность героев фольклора и классических произведений, их новые черты в современной литературе.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выразительно читать и пересказывать текст;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Выразительное чтение, выборочный пересказ, вопросы и задания первого уровня с.240 – 241 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Итоговые вопросы и задания к теме «Путешест-вия и приключе-ния» с.241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98.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1C47">
              <w:rPr>
                <w:rFonts w:ascii="Times New Roman" w:hAnsi="Times New Roman"/>
                <w:b/>
              </w:rPr>
              <w:t>Обобщаю-щий урок по теме «Путешест-вия и приключе-ния»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Беседа по книгам о путешествиях и приключениях. Краткий пересказ и характеристика героев прочитанных книг. Чтение и обсуждение творческих работ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авторов, содержание и героев произведений о путешествиях и приключениях.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Понимать: оптимистический пафос произведений, их значение для формирования личности.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пересказывать произведения; характеризовать героев и их поступки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Сообщения о прочитанных книгах, итоговые вопросы и задания к теме «Путешествия и приключения» с.241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Итоговые вопросы и задания к курсу литературы в 5 классе с.242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99.</w:t>
            </w:r>
          </w:p>
        </w:tc>
        <w:tc>
          <w:tcPr>
            <w:tcW w:w="1560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Повторение и обобщение изученного в 5 классе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Повтори-тельно-обобщаю-щий урок, урок </w:t>
            </w:r>
            <w:r w:rsidRPr="00E41C47">
              <w:rPr>
                <w:rFonts w:ascii="Times New Roman" w:hAnsi="Times New Roman"/>
              </w:rPr>
              <w:lastRenderedPageBreak/>
              <w:t>контроля знаний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Авторы, сюжеты и герои произведений, изученных в 5 классе. Проверка знаний и умений учащихся, выявление уровня их литературного развития. </w:t>
            </w:r>
            <w:r w:rsidRPr="00E41C47">
              <w:rPr>
                <w:rFonts w:ascii="Times New Roman" w:hAnsi="Times New Roman"/>
              </w:rPr>
              <w:lastRenderedPageBreak/>
              <w:t>Тестирование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Знать: авторов, содержание и героев прочитанных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 xml:space="preserve">Уметь: пересказывать и анализировать произведения и их отдельные эпизоды; строить развернутые высказывания на </w:t>
            </w:r>
            <w:r w:rsidRPr="00E41C47">
              <w:rPr>
                <w:rFonts w:ascii="Times New Roman" w:hAnsi="Times New Roman"/>
              </w:rPr>
              <w:lastRenderedPageBreak/>
              <w:t>основе прочитанного, аргументировать свою точку зрения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 xml:space="preserve">Итоговые вопросы и задания к курсу литературы в 5 классе с.242, </w:t>
            </w:r>
            <w:r w:rsidRPr="00E41C47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0D9" w:rsidRPr="00E41C47" w:rsidRDefault="00856A66" w:rsidP="00856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150D9" w:rsidRPr="00E41C47">
              <w:rPr>
                <w:rFonts w:ascii="Times New Roman" w:hAnsi="Times New Roman"/>
              </w:rPr>
              <w:t xml:space="preserve"> ______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lastRenderedPageBreak/>
              <w:t>100.</w:t>
            </w:r>
          </w:p>
        </w:tc>
        <w:tc>
          <w:tcPr>
            <w:tcW w:w="1560" w:type="dxa"/>
          </w:tcPr>
          <w:p w:rsidR="001150D9" w:rsidRPr="00856A66" w:rsidRDefault="001150D9" w:rsidP="00856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A66">
              <w:rPr>
                <w:rFonts w:ascii="Times New Roman" w:hAnsi="Times New Roman"/>
                <w:b/>
              </w:rPr>
              <w:t>Итоговый урок</w:t>
            </w:r>
          </w:p>
        </w:tc>
        <w:tc>
          <w:tcPr>
            <w:tcW w:w="1417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686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М.И. Цветаева «Книги в красном переплете». Знакомые герои книг в стихотворении. Беседа по вопросам. Список литературы для чтения летом</w:t>
            </w:r>
          </w:p>
        </w:tc>
        <w:tc>
          <w:tcPr>
            <w:tcW w:w="3969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Знать: содержание и героев прочитанных произведений.</w:t>
            </w:r>
          </w:p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Уметь: рассказывать о книгах, прочитанных на уроках литературы и самостоятельно</w:t>
            </w:r>
          </w:p>
        </w:tc>
        <w:tc>
          <w:tcPr>
            <w:tcW w:w="1984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Выразительное чтение, сообщения о прочитанных книгах</w:t>
            </w:r>
          </w:p>
        </w:tc>
        <w:tc>
          <w:tcPr>
            <w:tcW w:w="149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Список книг для чтения летом</w:t>
            </w:r>
          </w:p>
        </w:tc>
      </w:tr>
      <w:tr w:rsidR="001150D9" w:rsidRPr="00E41C47" w:rsidTr="00856A66">
        <w:tc>
          <w:tcPr>
            <w:tcW w:w="675" w:type="dxa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101, 102.</w:t>
            </w:r>
          </w:p>
        </w:tc>
        <w:tc>
          <w:tcPr>
            <w:tcW w:w="2977" w:type="dxa"/>
            <w:gridSpan w:val="2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1134" w:type="dxa"/>
            <w:gridSpan w:val="4"/>
          </w:tcPr>
          <w:p w:rsidR="001150D9" w:rsidRPr="00E41C47" w:rsidRDefault="001150D9" w:rsidP="00856A66">
            <w:pPr>
              <w:spacing w:after="0" w:line="240" w:lineRule="auto"/>
              <w:rPr>
                <w:rFonts w:ascii="Times New Roman" w:hAnsi="Times New Roman"/>
              </w:rPr>
            </w:pPr>
            <w:r w:rsidRPr="00E41C47">
              <w:rPr>
                <w:rFonts w:ascii="Times New Roman" w:hAnsi="Times New Roman"/>
              </w:rPr>
              <w:t>Подведение итогов года, экскурсии, просмотр и обсуждение кинофильмов</w:t>
            </w:r>
          </w:p>
        </w:tc>
      </w:tr>
    </w:tbl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Pr="00E41C47" w:rsidRDefault="001150D9" w:rsidP="001150D9"/>
    <w:p w:rsidR="001150D9" w:rsidRDefault="001150D9" w:rsidP="001150D9">
      <w:pPr>
        <w:sectPr w:rsidR="001150D9" w:rsidSect="00856A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777B" w:rsidRDefault="00C3777B" w:rsidP="006F3930">
      <w:pPr>
        <w:ind w:left="2124" w:firstLine="708"/>
      </w:pPr>
    </w:p>
    <w:sectPr w:rsidR="00C3777B" w:rsidSect="006F3930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99" w:rsidRDefault="00BA1699" w:rsidP="001150D9">
      <w:pPr>
        <w:spacing w:after="0" w:line="240" w:lineRule="auto"/>
      </w:pPr>
      <w:r>
        <w:separator/>
      </w:r>
    </w:p>
  </w:endnote>
  <w:endnote w:type="continuationSeparator" w:id="1">
    <w:p w:rsidR="00BA1699" w:rsidRDefault="00BA1699" w:rsidP="001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99" w:rsidRDefault="00BA1699" w:rsidP="001150D9">
      <w:pPr>
        <w:spacing w:after="0" w:line="240" w:lineRule="auto"/>
      </w:pPr>
      <w:r>
        <w:separator/>
      </w:r>
    </w:p>
  </w:footnote>
  <w:footnote w:type="continuationSeparator" w:id="1">
    <w:p w:rsidR="00BA1699" w:rsidRDefault="00BA1699" w:rsidP="001150D9">
      <w:pPr>
        <w:spacing w:after="0" w:line="240" w:lineRule="auto"/>
      </w:pPr>
      <w:r>
        <w:continuationSeparator/>
      </w:r>
    </w:p>
  </w:footnote>
  <w:footnote w:id="2">
    <w:p w:rsidR="00856A66" w:rsidRDefault="00856A66" w:rsidP="001150D9">
      <w:pPr>
        <w:pStyle w:val="a3"/>
      </w:pPr>
      <w:r>
        <w:rPr>
          <w:rStyle w:val="a5"/>
        </w:rPr>
        <w:footnoteRef/>
      </w:r>
      <w:r>
        <w:t xml:space="preserve"> Курдюмова Т.Ф. Литература. 5 класс. В 2 ч.: Учебник-хрестоматия для общеобразовательных учреждений. М.: Дрофа, 2010.</w:t>
      </w:r>
    </w:p>
  </w:footnote>
  <w:footnote w:id="3">
    <w:p w:rsidR="00856A66" w:rsidRDefault="00856A66" w:rsidP="001150D9">
      <w:pPr>
        <w:pStyle w:val="a3"/>
      </w:pPr>
      <w:r>
        <w:rPr>
          <w:rStyle w:val="a5"/>
        </w:rPr>
        <w:footnoteRef/>
      </w:r>
      <w:r>
        <w:t xml:space="preserve"> Литература: Программа для общеобразовательных учреждений. 5 – 11 классы / Под ред. Т.Ф. Курдюмовой. М.: Дрофа,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F36"/>
    <w:multiLevelType w:val="hybridMultilevel"/>
    <w:tmpl w:val="6DF8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D88"/>
    <w:multiLevelType w:val="hybridMultilevel"/>
    <w:tmpl w:val="9C0E2C94"/>
    <w:lvl w:ilvl="0" w:tplc="843A0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0175"/>
    <w:multiLevelType w:val="hybridMultilevel"/>
    <w:tmpl w:val="75B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35B07"/>
    <w:multiLevelType w:val="hybridMultilevel"/>
    <w:tmpl w:val="29AE7FE8"/>
    <w:lvl w:ilvl="0" w:tplc="F4FC2D7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A730E"/>
    <w:multiLevelType w:val="hybridMultilevel"/>
    <w:tmpl w:val="5528464C"/>
    <w:lvl w:ilvl="0" w:tplc="2DEAD71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5334D"/>
    <w:multiLevelType w:val="hybridMultilevel"/>
    <w:tmpl w:val="8C447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5F1ABB"/>
    <w:multiLevelType w:val="hybridMultilevel"/>
    <w:tmpl w:val="CBCCF316"/>
    <w:lvl w:ilvl="0" w:tplc="68D405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E025A"/>
    <w:multiLevelType w:val="hybridMultilevel"/>
    <w:tmpl w:val="57BE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0D9"/>
    <w:rsid w:val="001150D9"/>
    <w:rsid w:val="00281722"/>
    <w:rsid w:val="002F03B7"/>
    <w:rsid w:val="00503A4B"/>
    <w:rsid w:val="006C3CBF"/>
    <w:rsid w:val="006F3930"/>
    <w:rsid w:val="00856A66"/>
    <w:rsid w:val="008A3623"/>
    <w:rsid w:val="00914E66"/>
    <w:rsid w:val="00A34A63"/>
    <w:rsid w:val="00AF0D18"/>
    <w:rsid w:val="00BA1699"/>
    <w:rsid w:val="00BC715A"/>
    <w:rsid w:val="00C3777B"/>
    <w:rsid w:val="00D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50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50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150D9"/>
    <w:rPr>
      <w:vertAlign w:val="superscript"/>
    </w:rPr>
  </w:style>
  <w:style w:type="table" w:styleId="a6">
    <w:name w:val="Table Grid"/>
    <w:basedOn w:val="a1"/>
    <w:uiPriority w:val="59"/>
    <w:rsid w:val="0011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50D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15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150D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15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150D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10576</Words>
  <Characters>60287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2012-08-28T18:17:00Z</dcterms:created>
  <dcterms:modified xsi:type="dcterms:W3CDTF">2014-01-09T14:32:00Z</dcterms:modified>
</cp:coreProperties>
</file>