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B8D" w:rsidRPr="00170B8D" w:rsidRDefault="00170B8D" w:rsidP="003C2F61">
      <w:pPr>
        <w:pStyle w:val="a3"/>
        <w:jc w:val="both"/>
        <w:rPr>
          <w:sz w:val="28"/>
          <w:szCs w:val="28"/>
        </w:rPr>
      </w:pPr>
      <w:proofErr w:type="gramStart"/>
      <w:r w:rsidRPr="003C2F61">
        <w:rPr>
          <w:b/>
          <w:sz w:val="28"/>
          <w:szCs w:val="28"/>
        </w:rPr>
        <w:t xml:space="preserve">Федеральный  закон  от 29 декабря </w:t>
      </w:r>
      <w:smartTag w:uri="urn:schemas-microsoft-com:office:smarttags" w:element="metricconverter">
        <w:smartTagPr>
          <w:attr w:name="ProductID" w:val="2012 г"/>
        </w:smartTagPr>
        <w:r w:rsidRPr="003C2F61">
          <w:rPr>
            <w:b/>
            <w:sz w:val="28"/>
            <w:szCs w:val="28"/>
          </w:rPr>
          <w:t>2012 г</w:t>
        </w:r>
      </w:smartTag>
      <w:r w:rsidRPr="003C2F61">
        <w:rPr>
          <w:b/>
          <w:sz w:val="28"/>
          <w:szCs w:val="28"/>
        </w:rPr>
        <w:t>. № 273-ФЗ «Об образовании в Российской Федерации»</w:t>
      </w:r>
      <w:r>
        <w:rPr>
          <w:sz w:val="28"/>
          <w:szCs w:val="28"/>
        </w:rPr>
        <w:t xml:space="preserve">, </w:t>
      </w:r>
      <w:r w:rsidRPr="00170B8D">
        <w:rPr>
          <w:sz w:val="28"/>
          <w:szCs w:val="28"/>
        </w:rPr>
        <w:t>(в ред. Федеральных законов</w:t>
      </w:r>
      <w:r w:rsidR="003C2F61">
        <w:rPr>
          <w:sz w:val="28"/>
          <w:szCs w:val="28"/>
        </w:rPr>
        <w:t xml:space="preserve"> </w:t>
      </w:r>
      <w:r w:rsidRPr="00170B8D">
        <w:rPr>
          <w:sz w:val="28"/>
          <w:szCs w:val="28"/>
        </w:rPr>
        <w:t xml:space="preserve">от 07.05.2013 </w:t>
      </w:r>
      <w:hyperlink r:id="rId4" w:history="1">
        <w:r w:rsidRPr="00170B8D">
          <w:rPr>
            <w:sz w:val="28"/>
            <w:szCs w:val="28"/>
          </w:rPr>
          <w:t>N 99-ФЗ</w:t>
        </w:r>
      </w:hyperlink>
      <w:r w:rsidRPr="00170B8D">
        <w:rPr>
          <w:sz w:val="28"/>
          <w:szCs w:val="28"/>
        </w:rPr>
        <w:t>,</w:t>
      </w:r>
      <w:r w:rsidR="003C2F61">
        <w:rPr>
          <w:sz w:val="28"/>
          <w:szCs w:val="28"/>
        </w:rPr>
        <w:t xml:space="preserve"> </w:t>
      </w:r>
      <w:r w:rsidRPr="00170B8D">
        <w:rPr>
          <w:sz w:val="28"/>
          <w:szCs w:val="28"/>
        </w:rPr>
        <w:t xml:space="preserve">от 07.06.2013 </w:t>
      </w:r>
      <w:hyperlink r:id="rId5" w:history="1">
        <w:r w:rsidRPr="00170B8D">
          <w:rPr>
            <w:sz w:val="28"/>
            <w:szCs w:val="28"/>
          </w:rPr>
          <w:t>N 120-ФЗ</w:t>
        </w:r>
      </w:hyperlink>
      <w:r w:rsidRPr="00170B8D">
        <w:rPr>
          <w:sz w:val="28"/>
          <w:szCs w:val="28"/>
        </w:rPr>
        <w:t xml:space="preserve">, от 02.07.2013 </w:t>
      </w:r>
      <w:hyperlink r:id="rId6" w:history="1">
        <w:r w:rsidRPr="00170B8D">
          <w:rPr>
            <w:sz w:val="28"/>
            <w:szCs w:val="28"/>
          </w:rPr>
          <w:t>N 170-ФЗ</w:t>
        </w:r>
      </w:hyperlink>
      <w:r w:rsidRPr="00170B8D">
        <w:rPr>
          <w:sz w:val="28"/>
          <w:szCs w:val="28"/>
        </w:rPr>
        <w:t>,</w:t>
      </w:r>
      <w:r w:rsidR="003C2F61">
        <w:rPr>
          <w:sz w:val="28"/>
          <w:szCs w:val="28"/>
        </w:rPr>
        <w:t xml:space="preserve"> </w:t>
      </w:r>
      <w:r w:rsidRPr="00170B8D">
        <w:rPr>
          <w:sz w:val="28"/>
          <w:szCs w:val="28"/>
        </w:rPr>
        <w:t xml:space="preserve">от 23.07.2013 </w:t>
      </w:r>
      <w:hyperlink r:id="rId7" w:history="1">
        <w:r w:rsidRPr="00170B8D">
          <w:rPr>
            <w:sz w:val="28"/>
            <w:szCs w:val="28"/>
          </w:rPr>
          <w:t>N 203-ФЗ</w:t>
        </w:r>
      </w:hyperlink>
      <w:r w:rsidRPr="00170B8D">
        <w:rPr>
          <w:sz w:val="28"/>
          <w:szCs w:val="28"/>
        </w:rPr>
        <w:t xml:space="preserve">, от 25.11.2013 </w:t>
      </w:r>
      <w:hyperlink r:id="rId8" w:history="1">
        <w:r w:rsidRPr="00170B8D">
          <w:rPr>
            <w:sz w:val="28"/>
            <w:szCs w:val="28"/>
          </w:rPr>
          <w:t>N 317-ФЗ</w:t>
        </w:r>
      </w:hyperlink>
      <w:r w:rsidRPr="00170B8D">
        <w:rPr>
          <w:sz w:val="28"/>
          <w:szCs w:val="28"/>
        </w:rPr>
        <w:t>,</w:t>
      </w:r>
      <w:r w:rsidR="003C2F61">
        <w:rPr>
          <w:sz w:val="28"/>
          <w:szCs w:val="28"/>
        </w:rPr>
        <w:t xml:space="preserve"> </w:t>
      </w:r>
      <w:r w:rsidRPr="00170B8D">
        <w:rPr>
          <w:sz w:val="28"/>
          <w:szCs w:val="28"/>
        </w:rPr>
        <w:t xml:space="preserve">от 03.02.2014 </w:t>
      </w:r>
      <w:hyperlink r:id="rId9" w:history="1">
        <w:r w:rsidRPr="00170B8D">
          <w:rPr>
            <w:sz w:val="28"/>
            <w:szCs w:val="28"/>
          </w:rPr>
          <w:t>N 11-ФЗ</w:t>
        </w:r>
      </w:hyperlink>
      <w:r w:rsidRPr="00170B8D">
        <w:rPr>
          <w:sz w:val="28"/>
          <w:szCs w:val="28"/>
        </w:rPr>
        <w:t xml:space="preserve">, от 03.02.2014 </w:t>
      </w:r>
      <w:hyperlink r:id="rId10" w:history="1">
        <w:r w:rsidRPr="00170B8D">
          <w:rPr>
            <w:sz w:val="28"/>
            <w:szCs w:val="28"/>
          </w:rPr>
          <w:t>N 15-ФЗ</w:t>
        </w:r>
      </w:hyperlink>
      <w:r w:rsidRPr="00170B8D">
        <w:rPr>
          <w:sz w:val="28"/>
          <w:szCs w:val="28"/>
        </w:rPr>
        <w:t>,</w:t>
      </w:r>
      <w:r w:rsidR="003C2F61">
        <w:rPr>
          <w:sz w:val="28"/>
          <w:szCs w:val="28"/>
        </w:rPr>
        <w:t xml:space="preserve"> </w:t>
      </w:r>
      <w:r w:rsidRPr="00170B8D">
        <w:rPr>
          <w:sz w:val="28"/>
          <w:szCs w:val="28"/>
        </w:rPr>
        <w:t xml:space="preserve">от 05.05.2014 </w:t>
      </w:r>
      <w:hyperlink r:id="rId11" w:history="1">
        <w:r w:rsidRPr="00170B8D">
          <w:rPr>
            <w:sz w:val="28"/>
            <w:szCs w:val="28"/>
          </w:rPr>
          <w:t>N 84-ФЗ</w:t>
        </w:r>
      </w:hyperlink>
      <w:r w:rsidRPr="00170B8D">
        <w:rPr>
          <w:sz w:val="28"/>
          <w:szCs w:val="28"/>
        </w:rPr>
        <w:t xml:space="preserve">, от 27.05.2014 </w:t>
      </w:r>
      <w:hyperlink r:id="rId12" w:history="1">
        <w:r w:rsidRPr="00170B8D">
          <w:rPr>
            <w:sz w:val="28"/>
            <w:szCs w:val="28"/>
          </w:rPr>
          <w:t>N 135-ФЗ</w:t>
        </w:r>
      </w:hyperlink>
      <w:r w:rsidRPr="00170B8D">
        <w:rPr>
          <w:sz w:val="28"/>
          <w:szCs w:val="28"/>
        </w:rPr>
        <w:t>,</w:t>
      </w:r>
      <w:r w:rsidR="003C2F61">
        <w:rPr>
          <w:sz w:val="28"/>
          <w:szCs w:val="28"/>
        </w:rPr>
        <w:t xml:space="preserve"> </w:t>
      </w:r>
      <w:r w:rsidRPr="00170B8D">
        <w:rPr>
          <w:sz w:val="28"/>
          <w:szCs w:val="28"/>
        </w:rPr>
        <w:t xml:space="preserve">от 04.06.2014 </w:t>
      </w:r>
      <w:hyperlink r:id="rId13" w:history="1">
        <w:r w:rsidRPr="00170B8D">
          <w:rPr>
            <w:sz w:val="28"/>
            <w:szCs w:val="28"/>
          </w:rPr>
          <w:t>N 148-ФЗ</w:t>
        </w:r>
      </w:hyperlink>
      <w:r w:rsidRPr="00170B8D">
        <w:rPr>
          <w:sz w:val="28"/>
          <w:szCs w:val="28"/>
        </w:rPr>
        <w:t xml:space="preserve">, от 28.06.2014 </w:t>
      </w:r>
      <w:hyperlink r:id="rId14" w:history="1">
        <w:r w:rsidRPr="00170B8D">
          <w:rPr>
            <w:sz w:val="28"/>
            <w:szCs w:val="28"/>
          </w:rPr>
          <w:t>N</w:t>
        </w:r>
        <w:proofErr w:type="gramEnd"/>
        <w:r w:rsidRPr="00170B8D">
          <w:rPr>
            <w:sz w:val="28"/>
            <w:szCs w:val="28"/>
          </w:rPr>
          <w:t xml:space="preserve"> </w:t>
        </w:r>
        <w:proofErr w:type="gramStart"/>
        <w:r w:rsidRPr="00170B8D">
          <w:rPr>
            <w:sz w:val="28"/>
            <w:szCs w:val="28"/>
          </w:rPr>
          <w:t>182-ФЗ</w:t>
        </w:r>
      </w:hyperlink>
      <w:r w:rsidRPr="00170B8D">
        <w:rPr>
          <w:sz w:val="28"/>
          <w:szCs w:val="28"/>
        </w:rPr>
        <w:t>,</w:t>
      </w:r>
      <w:r w:rsidR="003C2F61">
        <w:rPr>
          <w:sz w:val="28"/>
          <w:szCs w:val="28"/>
        </w:rPr>
        <w:t xml:space="preserve"> </w:t>
      </w:r>
      <w:r w:rsidRPr="00170B8D">
        <w:rPr>
          <w:sz w:val="28"/>
          <w:szCs w:val="28"/>
        </w:rPr>
        <w:t xml:space="preserve">от 21.07.2014 </w:t>
      </w:r>
      <w:hyperlink r:id="rId15" w:history="1">
        <w:r w:rsidRPr="00170B8D">
          <w:rPr>
            <w:sz w:val="28"/>
            <w:szCs w:val="28"/>
          </w:rPr>
          <w:t>N 216-ФЗ</w:t>
        </w:r>
      </w:hyperlink>
      <w:r w:rsidRPr="00170B8D">
        <w:rPr>
          <w:sz w:val="28"/>
          <w:szCs w:val="28"/>
        </w:rPr>
        <w:t xml:space="preserve">, от 21.07.2014 </w:t>
      </w:r>
      <w:hyperlink r:id="rId16" w:history="1">
        <w:r w:rsidRPr="00170B8D">
          <w:rPr>
            <w:sz w:val="28"/>
            <w:szCs w:val="28"/>
          </w:rPr>
          <w:t>N 256-ФЗ</w:t>
        </w:r>
      </w:hyperlink>
      <w:r w:rsidRPr="00170B8D">
        <w:rPr>
          <w:sz w:val="28"/>
          <w:szCs w:val="28"/>
        </w:rPr>
        <w:t>,</w:t>
      </w:r>
      <w:r w:rsidR="003C2F61">
        <w:rPr>
          <w:sz w:val="28"/>
          <w:szCs w:val="28"/>
        </w:rPr>
        <w:t xml:space="preserve"> </w:t>
      </w:r>
      <w:r w:rsidRPr="00170B8D">
        <w:rPr>
          <w:sz w:val="28"/>
          <w:szCs w:val="28"/>
        </w:rPr>
        <w:t xml:space="preserve">от 21.07.2014 </w:t>
      </w:r>
      <w:hyperlink r:id="rId17" w:history="1">
        <w:r w:rsidRPr="00170B8D">
          <w:rPr>
            <w:sz w:val="28"/>
            <w:szCs w:val="28"/>
          </w:rPr>
          <w:t>N 262-ФЗ</w:t>
        </w:r>
      </w:hyperlink>
      <w:r w:rsidRPr="00170B8D">
        <w:rPr>
          <w:sz w:val="28"/>
          <w:szCs w:val="28"/>
        </w:rPr>
        <w:t xml:space="preserve">, от 31.12.2014 </w:t>
      </w:r>
      <w:hyperlink r:id="rId18" w:history="1">
        <w:r w:rsidRPr="00170B8D">
          <w:rPr>
            <w:sz w:val="28"/>
            <w:szCs w:val="28"/>
          </w:rPr>
          <w:t>N 489-ФЗ</w:t>
        </w:r>
      </w:hyperlink>
      <w:r w:rsidRPr="00170B8D">
        <w:rPr>
          <w:sz w:val="28"/>
          <w:szCs w:val="28"/>
        </w:rPr>
        <w:t>,</w:t>
      </w:r>
      <w:r w:rsidR="003C2F61">
        <w:rPr>
          <w:sz w:val="28"/>
          <w:szCs w:val="28"/>
        </w:rPr>
        <w:t xml:space="preserve"> </w:t>
      </w:r>
      <w:r w:rsidRPr="00170B8D">
        <w:rPr>
          <w:sz w:val="28"/>
          <w:szCs w:val="28"/>
        </w:rPr>
        <w:t xml:space="preserve">от 31.12.2014 </w:t>
      </w:r>
      <w:hyperlink r:id="rId19" w:history="1">
        <w:r w:rsidRPr="00170B8D">
          <w:rPr>
            <w:sz w:val="28"/>
            <w:szCs w:val="28"/>
          </w:rPr>
          <w:t>N 500-ФЗ</w:t>
        </w:r>
      </w:hyperlink>
      <w:r w:rsidRPr="00170B8D">
        <w:rPr>
          <w:sz w:val="28"/>
          <w:szCs w:val="28"/>
        </w:rPr>
        <w:t>,</w:t>
      </w:r>
      <w:r w:rsidR="003C2F61">
        <w:rPr>
          <w:sz w:val="28"/>
          <w:szCs w:val="28"/>
        </w:rPr>
        <w:t xml:space="preserve"> </w:t>
      </w:r>
      <w:r w:rsidRPr="00170B8D">
        <w:rPr>
          <w:sz w:val="28"/>
          <w:szCs w:val="28"/>
        </w:rPr>
        <w:t xml:space="preserve">с </w:t>
      </w:r>
      <w:proofErr w:type="spellStart"/>
      <w:r w:rsidRPr="00170B8D">
        <w:rPr>
          <w:sz w:val="28"/>
          <w:szCs w:val="28"/>
        </w:rPr>
        <w:t>изм</w:t>
      </w:r>
      <w:proofErr w:type="spellEnd"/>
      <w:r w:rsidRPr="00170B8D">
        <w:rPr>
          <w:sz w:val="28"/>
          <w:szCs w:val="28"/>
        </w:rPr>
        <w:t xml:space="preserve">., внесенными Федеральным </w:t>
      </w:r>
      <w:hyperlink r:id="rId20" w:history="1">
        <w:r w:rsidRPr="00170B8D">
          <w:rPr>
            <w:sz w:val="28"/>
            <w:szCs w:val="28"/>
          </w:rPr>
          <w:t>законом</w:t>
        </w:r>
      </w:hyperlink>
      <w:r w:rsidRPr="00170B8D">
        <w:rPr>
          <w:sz w:val="28"/>
          <w:szCs w:val="28"/>
        </w:rPr>
        <w:t xml:space="preserve"> от 04.06.2014 N 145-ФЗ)</w:t>
      </w:r>
      <w:proofErr w:type="gramEnd"/>
    </w:p>
    <w:p w:rsidR="003C2F61" w:rsidRPr="00707292" w:rsidRDefault="003C2F61" w:rsidP="007072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292">
        <w:rPr>
          <w:rFonts w:ascii="Times New Roman" w:hAnsi="Times New Roman" w:cs="Times New Roman"/>
          <w:b/>
          <w:sz w:val="28"/>
          <w:szCs w:val="28"/>
        </w:rPr>
        <w:t>Статья 2. Основные понятия, используемые в настоящем Федеральном законе</w:t>
      </w:r>
    </w:p>
    <w:p w:rsidR="003C2F61" w:rsidRPr="003C2F61" w:rsidRDefault="003C2F61" w:rsidP="003C2F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2F61" w:rsidRDefault="003C2F61" w:rsidP="003C2F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F61">
        <w:rPr>
          <w:rFonts w:ascii="Times New Roman" w:eastAsia="Times New Roman" w:hAnsi="Times New Roman" w:cs="Times New Roman"/>
          <w:sz w:val="28"/>
          <w:szCs w:val="28"/>
        </w:rPr>
        <w:t xml:space="preserve">22) 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</w:t>
      </w:r>
      <w:r w:rsidRPr="003C2F61">
        <w:rPr>
          <w:rFonts w:ascii="Times New Roman" w:eastAsia="Times New Roman" w:hAnsi="Times New Roman" w:cs="Times New Roman"/>
          <w:sz w:val="28"/>
          <w:szCs w:val="28"/>
          <w:highlight w:val="green"/>
        </w:rPr>
        <w:t>формы промежуточной аттестации обучающихся;</w:t>
      </w:r>
    </w:p>
    <w:p w:rsidR="00707292" w:rsidRDefault="00707292" w:rsidP="003C2F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7292" w:rsidRPr="00707292" w:rsidRDefault="00707292" w:rsidP="003C2F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292">
        <w:rPr>
          <w:rFonts w:ascii="Times New Roman" w:hAnsi="Times New Roman" w:cs="Times New Roman"/>
          <w:b/>
          <w:sz w:val="28"/>
          <w:szCs w:val="28"/>
        </w:rPr>
        <w:t>Статья 17. Формы получения образования и формы обучения</w:t>
      </w:r>
    </w:p>
    <w:p w:rsidR="00707292" w:rsidRDefault="003C2F61" w:rsidP="0070729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F61">
        <w:rPr>
          <w:rFonts w:ascii="Times New Roman" w:eastAsia="Times New Roman" w:hAnsi="Times New Roman" w:cs="Times New Roman"/>
          <w:sz w:val="28"/>
          <w:szCs w:val="28"/>
        </w:rPr>
        <w:br/>
      </w:r>
      <w:r w:rsidR="00707292" w:rsidRPr="00707292">
        <w:rPr>
          <w:rFonts w:ascii="Times New Roman" w:eastAsia="Times New Roman" w:hAnsi="Times New Roman" w:cs="Times New Roman"/>
          <w:sz w:val="28"/>
          <w:szCs w:val="28"/>
        </w:rPr>
        <w:t xml:space="preserve">3. Обучение в форме семейного образования и самообразования осуществляется с правом последующего прохождения в соответствии с </w:t>
      </w:r>
      <w:hyperlink r:id="rId21" w:anchor="p641" w:tooltip="Ссылка на текущий документ" w:history="1">
        <w:r w:rsidR="00707292" w:rsidRPr="00707292">
          <w:rPr>
            <w:rFonts w:ascii="Times New Roman" w:eastAsia="Times New Roman" w:hAnsi="Times New Roman" w:cs="Times New Roman"/>
            <w:b/>
            <w:sz w:val="28"/>
            <w:szCs w:val="28"/>
          </w:rPr>
          <w:t>частью 3 статьи 34</w:t>
        </w:r>
      </w:hyperlink>
      <w:r w:rsidR="00707292" w:rsidRPr="00707292">
        <w:rPr>
          <w:rFonts w:ascii="Times New Roman" w:eastAsia="Times New Roman" w:hAnsi="Times New Roman" w:cs="Times New Roman"/>
          <w:sz w:val="28"/>
          <w:szCs w:val="28"/>
        </w:rPr>
        <w:t xml:space="preserve"> настоящего Федерального закона </w:t>
      </w:r>
      <w:r w:rsidR="00707292" w:rsidRPr="00707292">
        <w:rPr>
          <w:rFonts w:ascii="Times New Roman" w:eastAsia="Times New Roman" w:hAnsi="Times New Roman" w:cs="Times New Roman"/>
          <w:sz w:val="28"/>
          <w:szCs w:val="28"/>
          <w:highlight w:val="green"/>
        </w:rPr>
        <w:t>промежуточной</w:t>
      </w:r>
      <w:r w:rsidR="00707292" w:rsidRPr="00707292">
        <w:rPr>
          <w:rFonts w:ascii="Times New Roman" w:eastAsia="Times New Roman" w:hAnsi="Times New Roman" w:cs="Times New Roman"/>
          <w:sz w:val="28"/>
          <w:szCs w:val="28"/>
        </w:rPr>
        <w:t xml:space="preserve"> и государственной итоговой аттестации в организациях, осуществляющих образовательную деятельность.</w:t>
      </w:r>
    </w:p>
    <w:p w:rsidR="00707292" w:rsidRPr="00707292" w:rsidRDefault="00707292" w:rsidP="007072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292" w:rsidRDefault="00707292" w:rsidP="007072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292">
        <w:rPr>
          <w:rFonts w:ascii="Times New Roman" w:hAnsi="Times New Roman" w:cs="Times New Roman"/>
          <w:b/>
          <w:sz w:val="28"/>
          <w:szCs w:val="28"/>
        </w:rPr>
        <w:t>Статья 28. Компетенция, права, обязанности и ответственность образовательной организации</w:t>
      </w:r>
    </w:p>
    <w:p w:rsidR="00707292" w:rsidRDefault="00707292" w:rsidP="007072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60D3" w:rsidRDefault="001460D3" w:rsidP="0014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0D3">
        <w:rPr>
          <w:rFonts w:ascii="Times New Roman" w:eastAsia="Times New Roman" w:hAnsi="Times New Roman" w:cs="Times New Roman"/>
          <w:sz w:val="28"/>
          <w:szCs w:val="28"/>
        </w:rPr>
        <w:t>3. К компетенции образовательной организации в установленной сфере деятельности относятся:</w:t>
      </w:r>
    </w:p>
    <w:p w:rsidR="001460D3" w:rsidRDefault="001460D3" w:rsidP="00146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60D3" w:rsidRPr="001460D3" w:rsidRDefault="001460D3" w:rsidP="00545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0D3">
        <w:rPr>
          <w:rFonts w:ascii="Times New Roman" w:eastAsia="Times New Roman" w:hAnsi="Times New Roman" w:cs="Times New Roman"/>
          <w:sz w:val="28"/>
          <w:szCs w:val="28"/>
        </w:rPr>
        <w:t xml:space="preserve">10) </w:t>
      </w:r>
      <w:r w:rsidRPr="001460D3">
        <w:rPr>
          <w:rFonts w:ascii="Times New Roman" w:eastAsia="Times New Roman" w:hAnsi="Times New Roman" w:cs="Times New Roman"/>
          <w:sz w:val="28"/>
          <w:szCs w:val="28"/>
          <w:highlight w:val="green"/>
        </w:rPr>
        <w:t>осуществление текущего контроля успеваемости и промежуточной аттестации обучающихся, установление их форм, периодичности и порядка проведения;</w:t>
      </w:r>
    </w:p>
    <w:p w:rsidR="001460D3" w:rsidRDefault="001460D3" w:rsidP="0014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60D3" w:rsidRPr="001460D3" w:rsidRDefault="001460D3" w:rsidP="0014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460D3">
        <w:rPr>
          <w:rFonts w:ascii="Times New Roman" w:eastAsia="Times New Roman" w:hAnsi="Times New Roman" w:cs="Times New Roman"/>
          <w:sz w:val="28"/>
          <w:szCs w:val="28"/>
        </w:rPr>
        <w:t>10.1) поощрение обучающихся в соответствии с установленными образовательной организацией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деятельности, если иное не установлено настоящим Федеральным законом;</w:t>
      </w:r>
      <w:proofErr w:type="gramEnd"/>
    </w:p>
    <w:p w:rsidR="001460D3" w:rsidRPr="001460D3" w:rsidRDefault="001460D3" w:rsidP="0014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0D3">
        <w:rPr>
          <w:rFonts w:ascii="Times New Roman" w:eastAsia="Times New Roman" w:hAnsi="Times New Roman" w:cs="Times New Roman"/>
          <w:sz w:val="28"/>
          <w:szCs w:val="28"/>
        </w:rPr>
        <w:t xml:space="preserve">(п. 10.1 </w:t>
      </w:r>
      <w:proofErr w:type="gramStart"/>
      <w:r w:rsidRPr="001460D3">
        <w:rPr>
          <w:rFonts w:ascii="Times New Roman" w:eastAsia="Times New Roman" w:hAnsi="Times New Roman" w:cs="Times New Roman"/>
          <w:sz w:val="28"/>
          <w:szCs w:val="28"/>
        </w:rPr>
        <w:t>введен</w:t>
      </w:r>
      <w:proofErr w:type="gramEnd"/>
      <w:r w:rsidRPr="001460D3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</w:t>
      </w:r>
      <w:hyperlink r:id="rId22" w:history="1">
        <w:r w:rsidRPr="001460D3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1460D3">
        <w:rPr>
          <w:rFonts w:ascii="Times New Roman" w:eastAsia="Times New Roman" w:hAnsi="Times New Roman" w:cs="Times New Roman"/>
          <w:sz w:val="28"/>
          <w:szCs w:val="28"/>
        </w:rPr>
        <w:t xml:space="preserve"> от 27.05.2014 N 135-ФЗ)</w:t>
      </w:r>
    </w:p>
    <w:p w:rsidR="001460D3" w:rsidRDefault="001460D3" w:rsidP="0014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60D3" w:rsidRPr="001460D3" w:rsidRDefault="001460D3" w:rsidP="0014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0D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11) индивидуальный учет результатов освоения </w:t>
      </w:r>
      <w:proofErr w:type="gramStart"/>
      <w:r w:rsidRPr="001460D3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1460D3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программ и поощрений обучающихся, а также хранение в архивах информации об этих результатах и поощрениях на бумажных и (или) электронных носителях;</w:t>
      </w:r>
    </w:p>
    <w:p w:rsidR="001460D3" w:rsidRPr="001460D3" w:rsidRDefault="001460D3" w:rsidP="0014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0D3">
        <w:rPr>
          <w:rFonts w:ascii="Times New Roman" w:eastAsia="Times New Roman" w:hAnsi="Times New Roman" w:cs="Times New Roman"/>
          <w:sz w:val="28"/>
          <w:szCs w:val="28"/>
        </w:rPr>
        <w:t xml:space="preserve">(в ред. Федерального </w:t>
      </w:r>
      <w:hyperlink r:id="rId23" w:history="1">
        <w:r w:rsidRPr="001460D3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1460D3">
        <w:rPr>
          <w:rFonts w:ascii="Times New Roman" w:eastAsia="Times New Roman" w:hAnsi="Times New Roman" w:cs="Times New Roman"/>
          <w:sz w:val="28"/>
          <w:szCs w:val="28"/>
        </w:rPr>
        <w:t xml:space="preserve"> от 27.05.2014 N 135-ФЗ)</w:t>
      </w:r>
    </w:p>
    <w:p w:rsidR="00707292" w:rsidRDefault="00707292" w:rsidP="001460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C9F">
        <w:rPr>
          <w:rFonts w:ascii="Times New Roman" w:hAnsi="Times New Roman" w:cs="Times New Roman"/>
          <w:b/>
          <w:sz w:val="28"/>
          <w:szCs w:val="28"/>
        </w:rPr>
        <w:br/>
      </w:r>
      <w:r w:rsidR="00545C9F" w:rsidRPr="00545C9F">
        <w:rPr>
          <w:rFonts w:ascii="Times New Roman" w:hAnsi="Times New Roman" w:cs="Times New Roman"/>
          <w:b/>
          <w:sz w:val="28"/>
          <w:szCs w:val="28"/>
        </w:rPr>
        <w:t>Статья 30. Локальные нормативные акты, содержащие нормы, регулирующие образовательные отношения</w:t>
      </w:r>
    </w:p>
    <w:p w:rsidR="00545C9F" w:rsidRPr="00545C9F" w:rsidRDefault="00545C9F" w:rsidP="001460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5C9F" w:rsidRDefault="00545C9F" w:rsidP="00545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C9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545C9F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организация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</w:t>
      </w:r>
      <w:r w:rsidRPr="00545C9F">
        <w:rPr>
          <w:rFonts w:ascii="Times New Roman" w:eastAsia="Times New Roman" w:hAnsi="Times New Roman" w:cs="Times New Roman"/>
          <w:sz w:val="28"/>
          <w:szCs w:val="28"/>
          <w:highlight w:val="green"/>
        </w:rPr>
        <w:t>формы, периодичность и порядок текущего контроля успеваемости и промежуточной аттестации обучающихся</w:t>
      </w:r>
      <w:r w:rsidRPr="00545C9F">
        <w:rPr>
          <w:rFonts w:ascii="Times New Roman" w:eastAsia="Times New Roman" w:hAnsi="Times New Roman" w:cs="Times New Roman"/>
          <w:sz w:val="28"/>
          <w:szCs w:val="28"/>
        </w:rPr>
        <w:t xml:space="preserve">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</w:t>
      </w:r>
      <w:hyperlink r:id="rId24" w:history="1">
        <w:r w:rsidRPr="00545C9F">
          <w:rPr>
            <w:rFonts w:ascii="Times New Roman" w:eastAsia="Times New Roman" w:hAnsi="Times New Roman" w:cs="Times New Roman"/>
            <w:sz w:val="28"/>
            <w:szCs w:val="28"/>
          </w:rPr>
          <w:t>(законными представителями</w:t>
        </w:r>
        <w:proofErr w:type="gramEnd"/>
        <w:r w:rsidRPr="00545C9F">
          <w:rPr>
            <w:rFonts w:ascii="Times New Roman" w:eastAsia="Times New Roman" w:hAnsi="Times New Roman" w:cs="Times New Roman"/>
            <w:sz w:val="28"/>
            <w:szCs w:val="28"/>
          </w:rPr>
          <w:t>)</w:t>
        </w:r>
      </w:hyperlink>
      <w:r w:rsidRPr="00545C9F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несовершеннолетних 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5C9F" w:rsidRPr="00545C9F" w:rsidRDefault="00545C9F" w:rsidP="00545C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C9F">
        <w:rPr>
          <w:rFonts w:ascii="Times New Roman" w:eastAsia="Times New Roman" w:hAnsi="Times New Roman" w:cs="Times New Roman"/>
          <w:sz w:val="28"/>
          <w:szCs w:val="28"/>
        </w:rPr>
        <w:br/>
      </w:r>
      <w:r w:rsidRPr="00545C9F">
        <w:rPr>
          <w:rFonts w:ascii="Times New Roman" w:eastAsia="Times New Roman" w:hAnsi="Times New Roman" w:cs="Times New Roman"/>
          <w:sz w:val="24"/>
          <w:szCs w:val="24"/>
        </w:rPr>
        <w:br/>
      </w:r>
      <w:r w:rsidRPr="00545C9F">
        <w:rPr>
          <w:rFonts w:ascii="Times New Roman" w:hAnsi="Times New Roman" w:cs="Times New Roman"/>
          <w:b/>
          <w:sz w:val="28"/>
          <w:szCs w:val="28"/>
        </w:rPr>
        <w:t>Статья 33. Обучающиеся</w:t>
      </w:r>
    </w:p>
    <w:p w:rsidR="00170B8D" w:rsidRPr="00170B8D" w:rsidRDefault="00170B8D" w:rsidP="00170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5C9F" w:rsidRDefault="00545C9F" w:rsidP="00545C9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C9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545C9F">
        <w:rPr>
          <w:rFonts w:ascii="Times New Roman" w:eastAsia="Times New Roman" w:hAnsi="Times New Roman" w:cs="Times New Roman"/>
          <w:sz w:val="28"/>
          <w:szCs w:val="28"/>
        </w:rPr>
        <w:t>К обучающимся в зависимости от уровня осваиваемой образовательной программы, формы обучения, режима пребывания в образовательной организации относятся:</w:t>
      </w:r>
    </w:p>
    <w:p w:rsidR="00545C9F" w:rsidRDefault="00545C9F" w:rsidP="00545C9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End"/>
      <w:r w:rsidRPr="00545C9F">
        <w:rPr>
          <w:rFonts w:ascii="Times New Roman" w:eastAsia="Times New Roman" w:hAnsi="Times New Roman" w:cs="Times New Roman"/>
          <w:sz w:val="28"/>
          <w:szCs w:val="28"/>
        </w:rPr>
        <w:t xml:space="preserve">9) экстерны - лица, зачисленные в организацию, осуществляющую образовательную деятельность по имеющим государственную аккредитацию образовательным программам, </w:t>
      </w:r>
      <w:r w:rsidRPr="00E26937">
        <w:rPr>
          <w:rFonts w:ascii="Times New Roman" w:eastAsia="Times New Roman" w:hAnsi="Times New Roman" w:cs="Times New Roman"/>
          <w:sz w:val="28"/>
          <w:szCs w:val="28"/>
          <w:highlight w:val="green"/>
        </w:rPr>
        <w:t>для прохождения промежуточной</w:t>
      </w:r>
      <w:r w:rsidRPr="00545C9F">
        <w:rPr>
          <w:rFonts w:ascii="Times New Roman" w:eastAsia="Times New Roman" w:hAnsi="Times New Roman" w:cs="Times New Roman"/>
          <w:sz w:val="28"/>
          <w:szCs w:val="28"/>
        </w:rPr>
        <w:t xml:space="preserve"> и государственной итоговой аттестации.</w:t>
      </w:r>
    </w:p>
    <w:p w:rsidR="00E26937" w:rsidRPr="00E26937" w:rsidRDefault="00E26937" w:rsidP="00E269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37">
        <w:rPr>
          <w:rFonts w:ascii="Times New Roman" w:hAnsi="Times New Roman" w:cs="Times New Roman"/>
          <w:b/>
          <w:sz w:val="28"/>
          <w:szCs w:val="28"/>
        </w:rPr>
        <w:t>Статья 34. Основные права обучающихся и меры их социальной поддержки и стимулирования</w:t>
      </w:r>
    </w:p>
    <w:p w:rsidR="00A155C8" w:rsidRDefault="00545C9F" w:rsidP="00E2693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C9F">
        <w:rPr>
          <w:rFonts w:ascii="Times New Roman" w:eastAsia="Times New Roman" w:hAnsi="Times New Roman" w:cs="Times New Roman"/>
          <w:sz w:val="24"/>
          <w:szCs w:val="24"/>
        </w:rPr>
        <w:br/>
      </w:r>
      <w:r w:rsidR="00E26937" w:rsidRPr="00E2693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="00E26937" w:rsidRPr="00E26937">
        <w:rPr>
          <w:rFonts w:ascii="Times New Roman" w:eastAsia="Times New Roman" w:hAnsi="Times New Roman" w:cs="Times New Roman"/>
          <w:sz w:val="28"/>
          <w:szCs w:val="28"/>
        </w:rPr>
        <w:t xml:space="preserve">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</w:t>
      </w:r>
      <w:r w:rsidR="00E26937" w:rsidRPr="00A155C8">
        <w:rPr>
          <w:rFonts w:ascii="Times New Roman" w:eastAsia="Times New Roman" w:hAnsi="Times New Roman" w:cs="Times New Roman"/>
          <w:sz w:val="28"/>
          <w:szCs w:val="28"/>
          <w:highlight w:val="green"/>
        </w:rPr>
        <w:t>пройти экстерном промежуточную</w:t>
      </w:r>
      <w:r w:rsidR="00E26937" w:rsidRPr="00E26937">
        <w:rPr>
          <w:rFonts w:ascii="Times New Roman" w:eastAsia="Times New Roman" w:hAnsi="Times New Roman" w:cs="Times New Roman"/>
          <w:sz w:val="28"/>
          <w:szCs w:val="28"/>
        </w:rPr>
        <w:t xml:space="preserve">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образовательной программе.</w:t>
      </w:r>
      <w:proofErr w:type="gramEnd"/>
      <w:r w:rsidR="00E26937" w:rsidRPr="00E26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26937" w:rsidRPr="00E26937">
        <w:rPr>
          <w:rFonts w:ascii="Times New Roman" w:eastAsia="Times New Roman" w:hAnsi="Times New Roman" w:cs="Times New Roman"/>
          <w:sz w:val="28"/>
          <w:szCs w:val="28"/>
        </w:rPr>
        <w:t xml:space="preserve">Указанные лица, не имеющие основного общего или среднего общего образования, </w:t>
      </w:r>
      <w:r w:rsidR="00E26937" w:rsidRPr="00A155C8">
        <w:rPr>
          <w:rFonts w:ascii="Times New Roman" w:eastAsia="Times New Roman" w:hAnsi="Times New Roman" w:cs="Times New Roman"/>
          <w:sz w:val="28"/>
          <w:szCs w:val="28"/>
          <w:highlight w:val="green"/>
        </w:rPr>
        <w:t>вправе пройти экстерном промежуточную</w:t>
      </w:r>
      <w:r w:rsidR="00E26937" w:rsidRPr="00E26937">
        <w:rPr>
          <w:rFonts w:ascii="Times New Roman" w:eastAsia="Times New Roman" w:hAnsi="Times New Roman" w:cs="Times New Roman"/>
          <w:sz w:val="28"/>
          <w:szCs w:val="28"/>
        </w:rPr>
        <w:t xml:space="preserve"> и государственную итоговую аттестацию в организации, осуществляющей образовательную деятельность по соответствующей имеющей </w:t>
      </w:r>
      <w:r w:rsidR="00E26937" w:rsidRPr="00E2693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государственную аккредитацию основной общеобразовательной программе, </w:t>
      </w:r>
      <w:r w:rsidR="00E26937" w:rsidRPr="00A155C8">
        <w:rPr>
          <w:rFonts w:ascii="Times New Roman" w:eastAsia="Times New Roman" w:hAnsi="Times New Roman" w:cs="Times New Roman"/>
          <w:sz w:val="28"/>
          <w:szCs w:val="28"/>
          <w:highlight w:val="green"/>
        </w:rPr>
        <w:t>бесплатно.</w:t>
      </w:r>
      <w:proofErr w:type="gramEnd"/>
      <w:r w:rsidR="00E26937" w:rsidRPr="00E26937">
        <w:rPr>
          <w:rFonts w:ascii="Times New Roman" w:eastAsia="Times New Roman" w:hAnsi="Times New Roman" w:cs="Times New Roman"/>
          <w:sz w:val="28"/>
          <w:szCs w:val="28"/>
        </w:rPr>
        <w:t xml:space="preserve"> При прохождении аттестации экстерны </w:t>
      </w:r>
      <w:r w:rsidR="00E26937" w:rsidRPr="00A155C8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пользуются академическими правами </w:t>
      </w:r>
      <w:proofErr w:type="gramStart"/>
      <w:r w:rsidR="00E26937" w:rsidRPr="00A155C8">
        <w:rPr>
          <w:rFonts w:ascii="Times New Roman" w:eastAsia="Times New Roman" w:hAnsi="Times New Roman" w:cs="Times New Roman"/>
          <w:sz w:val="28"/>
          <w:szCs w:val="28"/>
          <w:highlight w:val="green"/>
        </w:rPr>
        <w:t>обучающихся</w:t>
      </w:r>
      <w:proofErr w:type="gramEnd"/>
      <w:r w:rsidR="00E26937" w:rsidRPr="00E26937">
        <w:rPr>
          <w:rFonts w:ascii="Times New Roman" w:eastAsia="Times New Roman" w:hAnsi="Times New Roman" w:cs="Times New Roman"/>
          <w:sz w:val="28"/>
          <w:szCs w:val="28"/>
        </w:rPr>
        <w:t xml:space="preserve"> по соответствующей образовательной программе.</w:t>
      </w:r>
    </w:p>
    <w:p w:rsidR="00A155C8" w:rsidRPr="00A155C8" w:rsidRDefault="00E26937" w:rsidP="00A155C8">
      <w:pPr>
        <w:pStyle w:val="a3"/>
      </w:pPr>
      <w:r w:rsidRPr="00E26937">
        <w:br/>
      </w:r>
      <w:r w:rsidR="00A155C8" w:rsidRPr="00A155C8">
        <w:rPr>
          <w:rFonts w:eastAsiaTheme="minorEastAsia"/>
          <w:b/>
          <w:sz w:val="28"/>
          <w:szCs w:val="28"/>
        </w:rPr>
        <w:t xml:space="preserve">Статья 43. Обязанности и ответственность </w:t>
      </w:r>
      <w:proofErr w:type="gramStart"/>
      <w:r w:rsidR="00A155C8" w:rsidRPr="00A155C8">
        <w:rPr>
          <w:rFonts w:eastAsiaTheme="minorEastAsia"/>
          <w:b/>
          <w:sz w:val="28"/>
          <w:szCs w:val="28"/>
        </w:rPr>
        <w:t>обучающихся</w:t>
      </w:r>
      <w:proofErr w:type="gramEnd"/>
    </w:p>
    <w:p w:rsidR="00A155C8" w:rsidRPr="00A155C8" w:rsidRDefault="00A155C8" w:rsidP="00A155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5C8">
        <w:rPr>
          <w:rFonts w:ascii="Times New Roman" w:eastAsia="Times New Roman" w:hAnsi="Times New Roman" w:cs="Times New Roman"/>
          <w:sz w:val="28"/>
          <w:szCs w:val="28"/>
        </w:rPr>
        <w:t>1. Обучающиеся обязаны:</w:t>
      </w:r>
    </w:p>
    <w:p w:rsidR="00A155C8" w:rsidRDefault="00A155C8" w:rsidP="00A155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5C8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A155C8">
        <w:rPr>
          <w:rFonts w:ascii="Times New Roman" w:eastAsia="Times New Roman" w:hAnsi="Times New Roman" w:cs="Times New Roman"/>
          <w:sz w:val="28"/>
          <w:szCs w:val="28"/>
          <w:highlight w:val="green"/>
        </w:rPr>
        <w:t>добросовестно осваивать</w:t>
      </w:r>
      <w:r w:rsidRPr="00A155C8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образовательную программу, выполнять индивидуальный учебный план, в том числе </w:t>
      </w:r>
      <w:r w:rsidRPr="00A155C8">
        <w:rPr>
          <w:rFonts w:ascii="Times New Roman" w:eastAsia="Times New Roman" w:hAnsi="Times New Roman" w:cs="Times New Roman"/>
          <w:sz w:val="28"/>
          <w:szCs w:val="28"/>
          <w:highlight w:val="green"/>
        </w:rPr>
        <w:t>посещать</w:t>
      </w:r>
      <w:r w:rsidRPr="00A155C8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предусмотренные учебным планом или индивидуальным учебным планом учебные занятия, </w:t>
      </w:r>
      <w:r w:rsidRPr="00A155C8">
        <w:rPr>
          <w:rFonts w:ascii="Times New Roman" w:eastAsia="Times New Roman" w:hAnsi="Times New Roman" w:cs="Times New Roman"/>
          <w:sz w:val="28"/>
          <w:szCs w:val="28"/>
          <w:highlight w:val="green"/>
        </w:rPr>
        <w:t>осуществлять самостоятельную подготовку</w:t>
      </w:r>
      <w:r w:rsidRPr="00A155C8">
        <w:rPr>
          <w:rFonts w:ascii="Times New Roman" w:eastAsia="Times New Roman" w:hAnsi="Times New Roman" w:cs="Times New Roman"/>
          <w:sz w:val="28"/>
          <w:szCs w:val="28"/>
        </w:rPr>
        <w:t xml:space="preserve"> к занятиям, </w:t>
      </w:r>
      <w:r w:rsidRPr="00A155C8">
        <w:rPr>
          <w:rFonts w:ascii="Times New Roman" w:eastAsia="Times New Roman" w:hAnsi="Times New Roman" w:cs="Times New Roman"/>
          <w:sz w:val="28"/>
          <w:szCs w:val="28"/>
          <w:highlight w:val="green"/>
        </w:rPr>
        <w:t>выполнять задания</w:t>
      </w:r>
      <w:r w:rsidRPr="00A155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155C8">
        <w:rPr>
          <w:rFonts w:ascii="Times New Roman" w:eastAsia="Times New Roman" w:hAnsi="Times New Roman" w:cs="Times New Roman"/>
          <w:sz w:val="28"/>
          <w:szCs w:val="28"/>
          <w:highlight w:val="green"/>
        </w:rPr>
        <w:t>данные педагогическими работниками</w:t>
      </w:r>
      <w:r w:rsidRPr="00A155C8">
        <w:rPr>
          <w:rFonts w:ascii="Times New Roman" w:eastAsia="Times New Roman" w:hAnsi="Times New Roman" w:cs="Times New Roman"/>
          <w:sz w:val="28"/>
          <w:szCs w:val="28"/>
        </w:rPr>
        <w:t xml:space="preserve"> в рамках образовательной программы;</w:t>
      </w:r>
    </w:p>
    <w:p w:rsidR="00A155C8" w:rsidRDefault="00A155C8" w:rsidP="00EA58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5C8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A155C8">
        <w:rPr>
          <w:rFonts w:ascii="Times New Roman" w:eastAsia="Times New Roman" w:hAnsi="Times New Roman" w:cs="Times New Roman"/>
          <w:sz w:val="28"/>
          <w:szCs w:val="28"/>
          <w:highlight w:val="green"/>
        </w:rPr>
        <w:t>выполнять требования устава</w:t>
      </w:r>
      <w:r w:rsidRPr="00A155C8">
        <w:rPr>
          <w:rFonts w:ascii="Times New Roman" w:eastAsia="Times New Roman" w:hAnsi="Times New Roman" w:cs="Times New Roman"/>
          <w:sz w:val="28"/>
          <w:szCs w:val="28"/>
        </w:rPr>
        <w:t xml:space="preserve"> организации, осуществляющей образовательную деятельность, </w:t>
      </w:r>
      <w:r w:rsidRPr="00A155C8">
        <w:rPr>
          <w:rFonts w:ascii="Times New Roman" w:eastAsia="Times New Roman" w:hAnsi="Times New Roman" w:cs="Times New Roman"/>
          <w:sz w:val="28"/>
          <w:szCs w:val="28"/>
          <w:highlight w:val="green"/>
        </w:rPr>
        <w:t>правил внутреннего распорядка</w:t>
      </w:r>
      <w:r w:rsidRPr="00A155C8">
        <w:rPr>
          <w:rFonts w:ascii="Times New Roman" w:eastAsia="Times New Roman" w:hAnsi="Times New Roman" w:cs="Times New Roman"/>
          <w:sz w:val="28"/>
          <w:szCs w:val="28"/>
        </w:rPr>
        <w:t xml:space="preserve">, правил проживания в общежитиях и интернатах </w:t>
      </w:r>
      <w:r w:rsidRPr="00A155C8">
        <w:rPr>
          <w:rFonts w:ascii="Times New Roman" w:eastAsia="Times New Roman" w:hAnsi="Times New Roman" w:cs="Times New Roman"/>
          <w:sz w:val="28"/>
          <w:szCs w:val="28"/>
          <w:highlight w:val="green"/>
        </w:rPr>
        <w:t>и иных локальных нормативных актов</w:t>
      </w:r>
      <w:r w:rsidRPr="00A155C8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организации и осуществления образовательной деятельности;</w:t>
      </w:r>
    </w:p>
    <w:p w:rsidR="00EA589E" w:rsidRDefault="00EA589E" w:rsidP="00EA5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89E">
        <w:rPr>
          <w:rFonts w:ascii="Times New Roman" w:eastAsia="Times New Roman" w:hAnsi="Times New Roman" w:cs="Times New Roman"/>
          <w:sz w:val="28"/>
          <w:szCs w:val="28"/>
        </w:rPr>
        <w:t xml:space="preserve">4) уважать честь и достоинство других обучающихся и работников организации, осуществляющей образовательную деятельность, </w:t>
      </w:r>
      <w:r w:rsidRPr="00EA589E">
        <w:rPr>
          <w:rFonts w:ascii="Times New Roman" w:eastAsia="Times New Roman" w:hAnsi="Times New Roman" w:cs="Times New Roman"/>
          <w:sz w:val="28"/>
          <w:szCs w:val="28"/>
          <w:highlight w:val="green"/>
        </w:rPr>
        <w:t>не создавать препятствий для получения образования другими обучающимися</w:t>
      </w:r>
      <w:r w:rsidRPr="00EA589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A589E" w:rsidRDefault="00EA589E" w:rsidP="00EA58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89E">
        <w:rPr>
          <w:rFonts w:ascii="Times New Roman" w:eastAsia="Times New Roman" w:hAnsi="Times New Roman" w:cs="Times New Roman"/>
          <w:sz w:val="28"/>
          <w:szCs w:val="28"/>
        </w:rPr>
        <w:br/>
        <w:t xml:space="preserve">4. </w:t>
      </w:r>
      <w:r w:rsidRPr="00EA589E">
        <w:rPr>
          <w:rFonts w:ascii="Times New Roman" w:eastAsia="Times New Roman" w:hAnsi="Times New Roman" w:cs="Times New Roman"/>
          <w:sz w:val="28"/>
          <w:szCs w:val="28"/>
          <w:highlight w:val="green"/>
        </w:rPr>
        <w:t>За неисполнение или нарушение</w:t>
      </w:r>
      <w:r w:rsidRPr="00EA589E">
        <w:rPr>
          <w:rFonts w:ascii="Times New Roman" w:eastAsia="Times New Roman" w:hAnsi="Times New Roman" w:cs="Times New Roman"/>
          <w:sz w:val="28"/>
          <w:szCs w:val="28"/>
        </w:rPr>
        <w:t xml:space="preserve"> устава организации, осуществляющей образовательную деятельность, правил внутреннего распорядка, правил проживания в общежитиях и интернатах и иных </w:t>
      </w:r>
      <w:r w:rsidRPr="009813DE">
        <w:rPr>
          <w:rFonts w:ascii="Times New Roman" w:eastAsia="Times New Roman" w:hAnsi="Times New Roman" w:cs="Times New Roman"/>
          <w:sz w:val="28"/>
          <w:szCs w:val="28"/>
          <w:highlight w:val="green"/>
        </w:rPr>
        <w:t>локальных нормативных актов по вопросам организации и осуществления образовательной деятельности</w:t>
      </w:r>
      <w:r w:rsidRPr="00EA58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A589E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EA589E">
        <w:rPr>
          <w:rFonts w:ascii="Times New Roman" w:eastAsia="Times New Roman" w:hAnsi="Times New Roman" w:cs="Times New Roman"/>
          <w:sz w:val="28"/>
          <w:szCs w:val="28"/>
        </w:rPr>
        <w:t xml:space="preserve"> обучающимся могут быть применены </w:t>
      </w:r>
      <w:r w:rsidRPr="009813DE">
        <w:rPr>
          <w:rFonts w:ascii="Times New Roman" w:eastAsia="Times New Roman" w:hAnsi="Times New Roman" w:cs="Times New Roman"/>
          <w:sz w:val="28"/>
          <w:szCs w:val="28"/>
          <w:highlight w:val="green"/>
        </w:rPr>
        <w:t>меры</w:t>
      </w:r>
      <w:r w:rsidRPr="00EA589E">
        <w:rPr>
          <w:rFonts w:ascii="Times New Roman" w:eastAsia="Times New Roman" w:hAnsi="Times New Roman" w:cs="Times New Roman"/>
          <w:sz w:val="28"/>
          <w:szCs w:val="28"/>
        </w:rPr>
        <w:t xml:space="preserve"> дисциплинарного взыскания - </w:t>
      </w:r>
      <w:r w:rsidRPr="009813DE">
        <w:rPr>
          <w:rFonts w:ascii="Times New Roman" w:eastAsia="Times New Roman" w:hAnsi="Times New Roman" w:cs="Times New Roman"/>
          <w:sz w:val="28"/>
          <w:szCs w:val="28"/>
          <w:highlight w:val="green"/>
        </w:rPr>
        <w:t>замечание, выговор, отчисление из организации, осуществляющей образовательную деятельность.</w:t>
      </w:r>
    </w:p>
    <w:p w:rsidR="002752DB" w:rsidRPr="00EA589E" w:rsidRDefault="002752DB" w:rsidP="00EA58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2DB">
        <w:rPr>
          <w:rFonts w:ascii="Times New Roman" w:hAnsi="Times New Roman" w:cs="Times New Roman"/>
          <w:b/>
          <w:sz w:val="28"/>
          <w:szCs w:val="28"/>
        </w:rPr>
        <w:t xml:space="preserve">Статья 42. Психолого-педагогическая, медицинская и социальная помощь </w:t>
      </w:r>
      <w:proofErr w:type="gramStart"/>
      <w:r w:rsidRPr="002752DB"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  <w:r w:rsidRPr="002752DB">
        <w:rPr>
          <w:rFonts w:ascii="Times New Roman" w:hAnsi="Times New Roman" w:cs="Times New Roman"/>
          <w:b/>
          <w:sz w:val="28"/>
          <w:szCs w:val="28"/>
        </w:rPr>
        <w:t>, испытывающим трудности в освоении основных общеобразовательных программ, развитии и социальной адаптации</w:t>
      </w:r>
    </w:p>
    <w:p w:rsidR="002752DB" w:rsidRPr="002752DB" w:rsidRDefault="002752DB" w:rsidP="00275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2D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2752DB">
        <w:rPr>
          <w:rFonts w:ascii="Times New Roman" w:eastAsia="Times New Roman" w:hAnsi="Times New Roman" w:cs="Times New Roman"/>
          <w:sz w:val="28"/>
          <w:szCs w:val="28"/>
          <w:highlight w:val="green"/>
        </w:rPr>
        <w:t>Психолого-педагогическая</w:t>
      </w:r>
      <w:r w:rsidRPr="002752DB">
        <w:rPr>
          <w:rFonts w:ascii="Times New Roman" w:eastAsia="Times New Roman" w:hAnsi="Times New Roman" w:cs="Times New Roman"/>
          <w:sz w:val="28"/>
          <w:szCs w:val="28"/>
        </w:rPr>
        <w:t xml:space="preserve">, медицинская и социальная помощь </w:t>
      </w:r>
      <w:r w:rsidRPr="002752DB">
        <w:rPr>
          <w:rFonts w:ascii="Times New Roman" w:eastAsia="Times New Roman" w:hAnsi="Times New Roman" w:cs="Times New Roman"/>
          <w:sz w:val="28"/>
          <w:szCs w:val="28"/>
          <w:highlight w:val="green"/>
        </w:rPr>
        <w:t>оказывается детям, испытывающим трудности в освоении основных общеобразовательных программ, развитии и социальной адаптации</w:t>
      </w:r>
      <w:r w:rsidRPr="002752D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752DB">
        <w:rPr>
          <w:rFonts w:ascii="Times New Roman" w:eastAsia="Times New Roman" w:hAnsi="Times New Roman" w:cs="Times New Roman"/>
          <w:sz w:val="28"/>
          <w:szCs w:val="28"/>
          <w:highlight w:val="green"/>
        </w:rPr>
        <w:t>в том числе несовершеннолетним обучающимся, признанным</w:t>
      </w:r>
      <w:r w:rsidRPr="002752DB">
        <w:rPr>
          <w:rFonts w:ascii="Times New Roman" w:eastAsia="Times New Roman" w:hAnsi="Times New Roman" w:cs="Times New Roman"/>
          <w:sz w:val="28"/>
          <w:szCs w:val="28"/>
        </w:rPr>
        <w:t xml:space="preserve"> в случаях и в порядке, которые предусмотрены уголовно-процессуальным </w:t>
      </w:r>
      <w:hyperlink r:id="rId25" w:history="1">
        <w:r w:rsidRPr="002752DB">
          <w:rPr>
            <w:rFonts w:ascii="Times New Roman" w:eastAsia="Times New Roman" w:hAnsi="Times New Roman" w:cs="Times New Roman"/>
            <w:sz w:val="28"/>
            <w:szCs w:val="28"/>
          </w:rPr>
          <w:t>законодательством</w:t>
        </w:r>
      </w:hyperlink>
      <w:r w:rsidRPr="002752D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752DB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подозреваемыми, обвиняемыми или подсудимыми по уголовному делу либо являющимся потерпевшими или свидетелями </w:t>
      </w:r>
      <w:r w:rsidRPr="002752DB">
        <w:rPr>
          <w:rFonts w:ascii="Times New Roman" w:eastAsia="Times New Roman" w:hAnsi="Times New Roman" w:cs="Times New Roman"/>
          <w:sz w:val="28"/>
          <w:szCs w:val="28"/>
          <w:highlight w:val="green"/>
        </w:rPr>
        <w:lastRenderedPageBreak/>
        <w:t>преступления</w:t>
      </w:r>
      <w:r w:rsidRPr="002752DB">
        <w:rPr>
          <w:rFonts w:ascii="Times New Roman" w:eastAsia="Times New Roman" w:hAnsi="Times New Roman" w:cs="Times New Roman"/>
          <w:sz w:val="28"/>
          <w:szCs w:val="28"/>
        </w:rPr>
        <w:t>, в центрах психолого-педагогической, медицинской и социальной помощи, создаваемых органами государственной власти субъектов Российской Федерации</w:t>
      </w:r>
      <w:proofErr w:type="gramEnd"/>
      <w:r w:rsidRPr="002752D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752DB">
        <w:rPr>
          <w:rFonts w:ascii="Times New Roman" w:eastAsia="Times New Roman" w:hAnsi="Times New Roman" w:cs="Times New Roman"/>
          <w:sz w:val="28"/>
          <w:szCs w:val="28"/>
          <w:highlight w:val="green"/>
        </w:rPr>
        <w:t>а также психологами, педагогами-психологами организаций, осуществляющих образовательную деятельность, в которых такие дети обучаются.</w:t>
      </w:r>
      <w:r w:rsidRPr="002752DB">
        <w:rPr>
          <w:rFonts w:ascii="Times New Roman" w:eastAsia="Times New Roman" w:hAnsi="Times New Roman" w:cs="Times New Roman"/>
          <w:sz w:val="28"/>
          <w:szCs w:val="28"/>
        </w:rPr>
        <w:t xml:space="preserve"> Органы местного самоуправления имеют право на создание центров психолого-педагогической, медицинской и социальной помощи.</w:t>
      </w:r>
    </w:p>
    <w:p w:rsidR="002752DB" w:rsidRPr="002752DB" w:rsidRDefault="002752DB" w:rsidP="00275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2DB">
        <w:rPr>
          <w:rFonts w:ascii="Times New Roman" w:eastAsia="Times New Roman" w:hAnsi="Times New Roman" w:cs="Times New Roman"/>
          <w:sz w:val="28"/>
          <w:szCs w:val="28"/>
        </w:rPr>
        <w:t>2. Психолого-педагогическая, медицинская и социальная помощь включает в себя:</w:t>
      </w:r>
    </w:p>
    <w:p w:rsidR="002752DB" w:rsidRPr="002752DB" w:rsidRDefault="002752DB" w:rsidP="00275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2DB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2752DB">
        <w:rPr>
          <w:rFonts w:ascii="Times New Roman" w:eastAsia="Times New Roman" w:hAnsi="Times New Roman" w:cs="Times New Roman"/>
          <w:sz w:val="28"/>
          <w:szCs w:val="28"/>
          <w:highlight w:val="green"/>
        </w:rPr>
        <w:t>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2752DB" w:rsidRPr="002752DB" w:rsidRDefault="002752DB" w:rsidP="00275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2DB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2752DB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коррекционно-развивающие и компенсирующие занятия с </w:t>
      </w:r>
      <w:proofErr w:type="gramStart"/>
      <w:r w:rsidRPr="002752DB">
        <w:rPr>
          <w:rFonts w:ascii="Times New Roman" w:eastAsia="Times New Roman" w:hAnsi="Times New Roman" w:cs="Times New Roman"/>
          <w:sz w:val="28"/>
          <w:szCs w:val="28"/>
          <w:highlight w:val="green"/>
        </w:rPr>
        <w:t>об</w:t>
      </w:r>
      <w:r w:rsidRPr="002752DB">
        <w:rPr>
          <w:rFonts w:ascii="Times New Roman" w:eastAsia="Times New Roman" w:hAnsi="Times New Roman" w:cs="Times New Roman"/>
          <w:sz w:val="28"/>
          <w:szCs w:val="28"/>
        </w:rPr>
        <w:t>учающимися</w:t>
      </w:r>
      <w:proofErr w:type="gramEnd"/>
      <w:r w:rsidRPr="002752DB">
        <w:rPr>
          <w:rFonts w:ascii="Times New Roman" w:eastAsia="Times New Roman" w:hAnsi="Times New Roman" w:cs="Times New Roman"/>
          <w:sz w:val="28"/>
          <w:szCs w:val="28"/>
        </w:rPr>
        <w:t>, логопедическую помощь обучающимся;</w:t>
      </w:r>
    </w:p>
    <w:p w:rsidR="002752DB" w:rsidRPr="002752DB" w:rsidRDefault="002752DB" w:rsidP="00275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2DB">
        <w:rPr>
          <w:rFonts w:ascii="Times New Roman" w:eastAsia="Times New Roman" w:hAnsi="Times New Roman" w:cs="Times New Roman"/>
          <w:sz w:val="28"/>
          <w:szCs w:val="28"/>
        </w:rPr>
        <w:t>3) комплекс реабилитационных и других медицинских мероприятий;</w:t>
      </w:r>
    </w:p>
    <w:p w:rsidR="002752DB" w:rsidRPr="002752DB" w:rsidRDefault="002752DB" w:rsidP="00275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2DB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2752DB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помощь </w:t>
      </w:r>
      <w:proofErr w:type="gramStart"/>
      <w:r w:rsidRPr="002752DB">
        <w:rPr>
          <w:rFonts w:ascii="Times New Roman" w:eastAsia="Times New Roman" w:hAnsi="Times New Roman" w:cs="Times New Roman"/>
          <w:sz w:val="28"/>
          <w:szCs w:val="28"/>
          <w:highlight w:val="green"/>
        </w:rPr>
        <w:t>обучающимся</w:t>
      </w:r>
      <w:proofErr w:type="gramEnd"/>
      <w:r w:rsidRPr="002752DB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 в профориентации, получении профессии и социальной адаптации</w:t>
      </w:r>
      <w:r w:rsidRPr="002752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52DB" w:rsidRPr="002752DB" w:rsidRDefault="002752DB" w:rsidP="00275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2DB">
        <w:rPr>
          <w:rFonts w:ascii="Times New Roman" w:eastAsia="Times New Roman" w:hAnsi="Times New Roman" w:cs="Times New Roman"/>
          <w:sz w:val="28"/>
          <w:szCs w:val="28"/>
        </w:rPr>
        <w:t xml:space="preserve">3. Психолого-педагогическая, медицинская и социальная помощь оказывается детям </w:t>
      </w:r>
      <w:r w:rsidRPr="002752DB">
        <w:rPr>
          <w:rFonts w:ascii="Times New Roman" w:eastAsia="Times New Roman" w:hAnsi="Times New Roman" w:cs="Times New Roman"/>
          <w:sz w:val="28"/>
          <w:szCs w:val="28"/>
          <w:highlight w:val="green"/>
        </w:rPr>
        <w:t>на основании заявления или согласия в письменной форме</w:t>
      </w:r>
      <w:r w:rsidRPr="002752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52DB">
        <w:rPr>
          <w:rFonts w:ascii="Times New Roman" w:eastAsia="Times New Roman" w:hAnsi="Times New Roman" w:cs="Times New Roman"/>
          <w:sz w:val="28"/>
          <w:szCs w:val="28"/>
          <w:highlight w:val="green"/>
        </w:rPr>
        <w:t>их родителей</w:t>
      </w:r>
      <w:r w:rsidRPr="002752DB">
        <w:rPr>
          <w:rFonts w:ascii="Times New Roman" w:eastAsia="Times New Roman" w:hAnsi="Times New Roman" w:cs="Times New Roman"/>
          <w:sz w:val="28"/>
          <w:szCs w:val="28"/>
        </w:rPr>
        <w:t xml:space="preserve"> (законных представителей).</w:t>
      </w:r>
    </w:p>
    <w:p w:rsidR="00A174CE" w:rsidRPr="00A174CE" w:rsidRDefault="00A174CE" w:rsidP="00A174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4CE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A174CE">
        <w:rPr>
          <w:rFonts w:ascii="Times New Roman" w:eastAsia="Times New Roman" w:hAnsi="Times New Roman" w:cs="Times New Roman"/>
          <w:sz w:val="28"/>
          <w:szCs w:val="28"/>
        </w:rPr>
        <w:t xml:space="preserve">Центр психолого-педагогической, медицинской и социальной помощи также </w:t>
      </w:r>
      <w:r w:rsidRPr="00A174CE">
        <w:rPr>
          <w:rFonts w:ascii="Times New Roman" w:eastAsia="Times New Roman" w:hAnsi="Times New Roman" w:cs="Times New Roman"/>
          <w:sz w:val="28"/>
          <w:szCs w:val="28"/>
          <w:highlight w:val="green"/>
        </w:rPr>
        <w:t>оказывает помощь организациям, осуществляющим образовательную деятельность, по вопросам реализации основных общеобразовательных программ, обучения и воспитания обучающихся, в том числе осуществляет психолого-педагогическое сопровождение реализации основных общеобразовательных программ, оказывает методическую помощь организациям, осуществляющим образовательную деятельность, включая помощь в разработке образовательных программ, индивидуальных учебных планов, выборе оптимальных методов обучения и воспитания обучающихся, испытывающих трудности в освоении</w:t>
      </w:r>
      <w:proofErr w:type="gramEnd"/>
      <w:r w:rsidRPr="00A174CE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 </w:t>
      </w:r>
      <w:proofErr w:type="gramStart"/>
      <w:r w:rsidRPr="00A174CE">
        <w:rPr>
          <w:rFonts w:ascii="Times New Roman" w:eastAsia="Times New Roman" w:hAnsi="Times New Roman" w:cs="Times New Roman"/>
          <w:sz w:val="28"/>
          <w:szCs w:val="28"/>
          <w:highlight w:val="green"/>
        </w:rPr>
        <w:t>основных общеобразовательных программ, выявлении и устранении потенциальных препятствий к обучению,</w:t>
      </w:r>
      <w:r w:rsidRPr="00A174CE">
        <w:rPr>
          <w:rFonts w:ascii="Times New Roman" w:eastAsia="Times New Roman" w:hAnsi="Times New Roman" w:cs="Times New Roman"/>
          <w:sz w:val="28"/>
          <w:szCs w:val="28"/>
        </w:rPr>
        <w:t xml:space="preserve"> а также осуществляет </w:t>
      </w:r>
      <w:r w:rsidRPr="00A174CE">
        <w:rPr>
          <w:rFonts w:ascii="Times New Roman" w:eastAsia="Times New Roman" w:hAnsi="Times New Roman" w:cs="Times New Roman"/>
          <w:sz w:val="28"/>
          <w:szCs w:val="28"/>
          <w:highlight w:val="green"/>
        </w:rPr>
        <w:t>мониторинг</w:t>
      </w:r>
      <w:r w:rsidRPr="00A174CE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эффективности оказываемой организациями, осуществляющими образовательную деятельность, </w:t>
      </w:r>
      <w:r w:rsidRPr="00A174CE">
        <w:rPr>
          <w:rFonts w:ascii="Times New Roman" w:eastAsia="Times New Roman" w:hAnsi="Times New Roman" w:cs="Times New Roman"/>
          <w:sz w:val="28"/>
          <w:szCs w:val="28"/>
          <w:highlight w:val="green"/>
        </w:rPr>
        <w:t>психолого-педагогической</w:t>
      </w:r>
      <w:r w:rsidRPr="00A174CE">
        <w:rPr>
          <w:rFonts w:ascii="Times New Roman" w:eastAsia="Times New Roman" w:hAnsi="Times New Roman" w:cs="Times New Roman"/>
          <w:sz w:val="28"/>
          <w:szCs w:val="28"/>
        </w:rPr>
        <w:t xml:space="preserve">, медицинской и социальной </w:t>
      </w:r>
      <w:r w:rsidRPr="00A174CE">
        <w:rPr>
          <w:rFonts w:ascii="Times New Roman" w:eastAsia="Times New Roman" w:hAnsi="Times New Roman" w:cs="Times New Roman"/>
          <w:sz w:val="28"/>
          <w:szCs w:val="28"/>
          <w:highlight w:val="green"/>
        </w:rPr>
        <w:t>помощи детям</w:t>
      </w:r>
      <w:r w:rsidRPr="00A174CE">
        <w:rPr>
          <w:rFonts w:ascii="Times New Roman" w:eastAsia="Times New Roman" w:hAnsi="Times New Roman" w:cs="Times New Roman"/>
          <w:sz w:val="28"/>
          <w:szCs w:val="28"/>
        </w:rPr>
        <w:t>, испытывающим трудности в освоении основных общеобразовательных программ, развитии и социальной адаптации.</w:t>
      </w:r>
      <w:proofErr w:type="gramEnd"/>
    </w:p>
    <w:p w:rsidR="00A174CE" w:rsidRPr="00A174CE" w:rsidRDefault="00A174CE" w:rsidP="00A174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4CE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A174CE">
        <w:rPr>
          <w:rFonts w:ascii="Times New Roman" w:eastAsia="Times New Roman" w:hAnsi="Times New Roman" w:cs="Times New Roman"/>
          <w:sz w:val="28"/>
          <w:szCs w:val="28"/>
        </w:rPr>
        <w:t xml:space="preserve">На центр психолого-педагогической, медицинской и социальной помощи может быть возложено осуществление функций </w:t>
      </w:r>
      <w:proofErr w:type="spellStart"/>
      <w:r w:rsidRPr="00A174CE">
        <w:rPr>
          <w:rFonts w:ascii="Times New Roman" w:eastAsia="Times New Roman" w:hAnsi="Times New Roman" w:cs="Times New Roman"/>
          <w:sz w:val="28"/>
          <w:szCs w:val="28"/>
          <w:highlight w:val="green"/>
        </w:rPr>
        <w:t>психолого-медико-педагогической</w:t>
      </w:r>
      <w:proofErr w:type="spellEnd"/>
      <w:r w:rsidRPr="00A174CE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 комиссии</w:t>
      </w:r>
      <w:r w:rsidRPr="00A174CE">
        <w:rPr>
          <w:rFonts w:ascii="Times New Roman" w:eastAsia="Times New Roman" w:hAnsi="Times New Roman" w:cs="Times New Roman"/>
          <w:sz w:val="28"/>
          <w:szCs w:val="28"/>
        </w:rPr>
        <w:t xml:space="preserve">, в том числе </w:t>
      </w:r>
      <w:r w:rsidRPr="00A174CE">
        <w:rPr>
          <w:rFonts w:ascii="Times New Roman" w:eastAsia="Times New Roman" w:hAnsi="Times New Roman" w:cs="Times New Roman"/>
          <w:sz w:val="28"/>
          <w:szCs w:val="28"/>
          <w:highlight w:val="green"/>
        </w:rPr>
        <w:t>проведение</w:t>
      </w:r>
      <w:r w:rsidRPr="00A174CE">
        <w:rPr>
          <w:rFonts w:ascii="Times New Roman" w:eastAsia="Times New Roman" w:hAnsi="Times New Roman" w:cs="Times New Roman"/>
          <w:sz w:val="28"/>
          <w:szCs w:val="28"/>
        </w:rPr>
        <w:t xml:space="preserve"> комплексного </w:t>
      </w:r>
      <w:proofErr w:type="spellStart"/>
      <w:r w:rsidRPr="00A174CE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 w:rsidRPr="00A17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74CE">
        <w:rPr>
          <w:rFonts w:ascii="Times New Roman" w:eastAsia="Times New Roman" w:hAnsi="Times New Roman" w:cs="Times New Roman"/>
          <w:sz w:val="28"/>
          <w:szCs w:val="28"/>
          <w:highlight w:val="green"/>
        </w:rPr>
        <w:t>обследования детей</w:t>
      </w:r>
      <w:r w:rsidRPr="00A17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74CE">
        <w:rPr>
          <w:rFonts w:ascii="Times New Roman" w:eastAsia="Times New Roman" w:hAnsi="Times New Roman" w:cs="Times New Roman"/>
          <w:sz w:val="28"/>
          <w:szCs w:val="28"/>
          <w:highlight w:val="green"/>
        </w:rPr>
        <w:t>в целях</w:t>
      </w:r>
      <w:r w:rsidRPr="00A174CE"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своевременного </w:t>
      </w:r>
      <w:r w:rsidRPr="00A174CE">
        <w:rPr>
          <w:rFonts w:ascii="Times New Roman" w:eastAsia="Times New Roman" w:hAnsi="Times New Roman" w:cs="Times New Roman"/>
          <w:sz w:val="28"/>
          <w:szCs w:val="28"/>
          <w:highlight w:val="green"/>
        </w:rPr>
        <w:lastRenderedPageBreak/>
        <w:t>выявления особенностей</w:t>
      </w:r>
      <w:r w:rsidRPr="00A174CE">
        <w:rPr>
          <w:rFonts w:ascii="Times New Roman" w:eastAsia="Times New Roman" w:hAnsi="Times New Roman" w:cs="Times New Roman"/>
          <w:sz w:val="28"/>
          <w:szCs w:val="28"/>
        </w:rPr>
        <w:t xml:space="preserve"> в физическом и (или) психическом развитии и (или) отклонений в поведении детей, </w:t>
      </w:r>
      <w:r w:rsidRPr="00A174CE">
        <w:rPr>
          <w:rFonts w:ascii="Times New Roman" w:eastAsia="Times New Roman" w:hAnsi="Times New Roman" w:cs="Times New Roman"/>
          <w:sz w:val="28"/>
          <w:szCs w:val="28"/>
          <w:highlight w:val="green"/>
        </w:rPr>
        <w:t>подготовка</w:t>
      </w:r>
      <w:r w:rsidRPr="00A174CE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обследования детей </w:t>
      </w:r>
      <w:r w:rsidRPr="00A174CE">
        <w:rPr>
          <w:rFonts w:ascii="Times New Roman" w:eastAsia="Times New Roman" w:hAnsi="Times New Roman" w:cs="Times New Roman"/>
          <w:sz w:val="28"/>
          <w:szCs w:val="28"/>
          <w:highlight w:val="green"/>
        </w:rPr>
        <w:t>рекомендаций</w:t>
      </w:r>
      <w:r w:rsidRPr="00A17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74CE">
        <w:rPr>
          <w:rFonts w:ascii="Times New Roman" w:eastAsia="Times New Roman" w:hAnsi="Times New Roman" w:cs="Times New Roman"/>
          <w:sz w:val="28"/>
          <w:szCs w:val="28"/>
          <w:highlight w:val="green"/>
        </w:rPr>
        <w:t>по</w:t>
      </w:r>
      <w:r w:rsidRPr="00A174CE">
        <w:rPr>
          <w:rFonts w:ascii="Times New Roman" w:eastAsia="Times New Roman" w:hAnsi="Times New Roman" w:cs="Times New Roman"/>
          <w:sz w:val="28"/>
          <w:szCs w:val="28"/>
        </w:rPr>
        <w:t xml:space="preserve"> оказанию им </w:t>
      </w:r>
      <w:proofErr w:type="spellStart"/>
      <w:r w:rsidRPr="00A174CE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A174CE">
        <w:rPr>
          <w:rFonts w:ascii="Times New Roman" w:eastAsia="Times New Roman" w:hAnsi="Times New Roman" w:cs="Times New Roman"/>
          <w:sz w:val="28"/>
          <w:szCs w:val="28"/>
        </w:rPr>
        <w:t xml:space="preserve"> помощи и </w:t>
      </w:r>
      <w:r w:rsidRPr="00A174CE">
        <w:rPr>
          <w:rFonts w:ascii="Times New Roman" w:eastAsia="Times New Roman" w:hAnsi="Times New Roman" w:cs="Times New Roman"/>
          <w:sz w:val="28"/>
          <w:szCs w:val="28"/>
          <w:highlight w:val="green"/>
        </w:rPr>
        <w:t>организации их обучения и воспитания</w:t>
      </w:r>
      <w:r w:rsidRPr="00A174CE">
        <w:rPr>
          <w:rFonts w:ascii="Times New Roman" w:eastAsia="Times New Roman" w:hAnsi="Times New Roman" w:cs="Times New Roman"/>
          <w:sz w:val="28"/>
          <w:szCs w:val="28"/>
        </w:rPr>
        <w:t>, а также подтверждение, уточнение</w:t>
      </w:r>
      <w:proofErr w:type="gramEnd"/>
      <w:r w:rsidRPr="00A174CE">
        <w:rPr>
          <w:rFonts w:ascii="Times New Roman" w:eastAsia="Times New Roman" w:hAnsi="Times New Roman" w:cs="Times New Roman"/>
          <w:sz w:val="28"/>
          <w:szCs w:val="28"/>
        </w:rPr>
        <w:t xml:space="preserve"> или изменение ранее данных рекомендаций. </w:t>
      </w:r>
      <w:hyperlink r:id="rId26" w:history="1">
        <w:r w:rsidRPr="00A174CE">
          <w:rPr>
            <w:rFonts w:ascii="Times New Roman" w:eastAsia="Times New Roman" w:hAnsi="Times New Roman" w:cs="Times New Roman"/>
            <w:sz w:val="28"/>
            <w:szCs w:val="28"/>
          </w:rPr>
          <w:t>Положение</w:t>
        </w:r>
      </w:hyperlink>
      <w:r w:rsidRPr="00A174CE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proofErr w:type="spellStart"/>
      <w:r w:rsidRPr="00A174CE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A174CE">
        <w:rPr>
          <w:rFonts w:ascii="Times New Roman" w:eastAsia="Times New Roman" w:hAnsi="Times New Roman" w:cs="Times New Roman"/>
          <w:sz w:val="28"/>
          <w:szCs w:val="28"/>
        </w:rPr>
        <w:t xml:space="preserve"> комиссии и порядок проведения комплексного </w:t>
      </w:r>
      <w:proofErr w:type="spellStart"/>
      <w:r w:rsidRPr="00A174CE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 w:rsidRPr="00A174CE">
        <w:rPr>
          <w:rFonts w:ascii="Times New Roman" w:eastAsia="Times New Roman" w:hAnsi="Times New Roman" w:cs="Times New Roman"/>
          <w:sz w:val="28"/>
          <w:szCs w:val="28"/>
        </w:rPr>
        <w:t xml:space="preserve"> обследования детей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A174CE" w:rsidRPr="00A174CE" w:rsidRDefault="00A174CE" w:rsidP="00A174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4CE">
        <w:rPr>
          <w:rFonts w:ascii="Times New Roman" w:eastAsia="Times New Roman" w:hAnsi="Times New Roman" w:cs="Times New Roman"/>
          <w:sz w:val="28"/>
          <w:szCs w:val="28"/>
        </w:rPr>
        <w:t xml:space="preserve">6. Психолого-педагогическая помощь в центре психолого-педагогической, медицинской и социальной помощи оказывается педагогами-психологами, социальными педагогами, учителями-логопедами, учителями-дефектологами и иными специалистами, необходимыми для надлежащего осуществления функций такого центра. </w:t>
      </w:r>
      <w:r w:rsidRPr="00A174CE">
        <w:rPr>
          <w:rFonts w:ascii="Times New Roman" w:eastAsia="Times New Roman" w:hAnsi="Times New Roman" w:cs="Times New Roman"/>
          <w:sz w:val="28"/>
          <w:szCs w:val="28"/>
          <w:highlight w:val="green"/>
        </w:rPr>
        <w:t>Центр психолого-педагогической,</w:t>
      </w:r>
      <w:r w:rsidRPr="00A174CE">
        <w:rPr>
          <w:rFonts w:ascii="Times New Roman" w:eastAsia="Times New Roman" w:hAnsi="Times New Roman" w:cs="Times New Roman"/>
          <w:sz w:val="28"/>
          <w:szCs w:val="28"/>
        </w:rPr>
        <w:t xml:space="preserve"> медицинской и социальной </w:t>
      </w:r>
      <w:r w:rsidRPr="00A174CE">
        <w:rPr>
          <w:rFonts w:ascii="Times New Roman" w:eastAsia="Times New Roman" w:hAnsi="Times New Roman" w:cs="Times New Roman"/>
          <w:sz w:val="28"/>
          <w:szCs w:val="28"/>
          <w:highlight w:val="green"/>
        </w:rPr>
        <w:t>помощи</w:t>
      </w:r>
      <w:r w:rsidRPr="00A17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74CE">
        <w:rPr>
          <w:rFonts w:ascii="Times New Roman" w:eastAsia="Times New Roman" w:hAnsi="Times New Roman" w:cs="Times New Roman"/>
          <w:sz w:val="28"/>
          <w:szCs w:val="28"/>
          <w:highlight w:val="green"/>
        </w:rPr>
        <w:t>осуществляет</w:t>
      </w:r>
      <w:r w:rsidRPr="00A174CE">
        <w:rPr>
          <w:rFonts w:ascii="Times New Roman" w:eastAsia="Times New Roman" w:hAnsi="Times New Roman" w:cs="Times New Roman"/>
          <w:sz w:val="28"/>
          <w:szCs w:val="28"/>
        </w:rPr>
        <w:t xml:space="preserve"> также комплекс мероприятий по выявлению </w:t>
      </w:r>
      <w:r w:rsidRPr="00A174CE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причин социальной </w:t>
      </w:r>
      <w:proofErr w:type="spellStart"/>
      <w:r w:rsidRPr="00A174CE">
        <w:rPr>
          <w:rFonts w:ascii="Times New Roman" w:eastAsia="Times New Roman" w:hAnsi="Times New Roman" w:cs="Times New Roman"/>
          <w:sz w:val="28"/>
          <w:szCs w:val="28"/>
          <w:highlight w:val="green"/>
        </w:rPr>
        <w:t>дезадаптации</w:t>
      </w:r>
      <w:proofErr w:type="spellEnd"/>
      <w:r w:rsidRPr="00A174CE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 детей</w:t>
      </w:r>
      <w:r w:rsidRPr="00A174CE">
        <w:rPr>
          <w:rFonts w:ascii="Times New Roman" w:eastAsia="Times New Roman" w:hAnsi="Times New Roman" w:cs="Times New Roman"/>
          <w:sz w:val="28"/>
          <w:szCs w:val="28"/>
        </w:rPr>
        <w:t xml:space="preserve"> и оказывает им социальную помощь, </w:t>
      </w:r>
      <w:r w:rsidRPr="00A174CE">
        <w:rPr>
          <w:rFonts w:ascii="Times New Roman" w:eastAsia="Times New Roman" w:hAnsi="Times New Roman" w:cs="Times New Roman"/>
          <w:sz w:val="28"/>
          <w:szCs w:val="28"/>
          <w:highlight w:val="green"/>
        </w:rPr>
        <w:t>осуществляет связь с семьей</w:t>
      </w:r>
      <w:r w:rsidRPr="00A174CE">
        <w:rPr>
          <w:rFonts w:ascii="Times New Roman" w:eastAsia="Times New Roman" w:hAnsi="Times New Roman" w:cs="Times New Roman"/>
          <w:sz w:val="28"/>
          <w:szCs w:val="28"/>
        </w:rPr>
        <w:t>, а также с органами и организациями по вопросам трудоустройства детей, обеспечения их жильем, пособиями и пенсиями.</w:t>
      </w:r>
    </w:p>
    <w:p w:rsidR="00EB0B47" w:rsidRDefault="00A174CE" w:rsidP="00EB0B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4CE">
        <w:rPr>
          <w:rFonts w:ascii="Times New Roman" w:hAnsi="Times New Roman" w:cs="Times New Roman"/>
          <w:b/>
          <w:sz w:val="28"/>
          <w:szCs w:val="28"/>
        </w:rPr>
        <w:br/>
      </w:r>
      <w:r w:rsidR="00EB0B47" w:rsidRPr="00EB0B47">
        <w:rPr>
          <w:rFonts w:ascii="Times New Roman" w:hAnsi="Times New Roman" w:cs="Times New Roman"/>
          <w:b/>
          <w:sz w:val="28"/>
          <w:szCs w:val="28"/>
        </w:rPr>
        <w:t>Статья 44. Права, обязанности и ответственность в сфере образования родителей (законных  представителей) несовершеннолетних обучающихся</w:t>
      </w:r>
    </w:p>
    <w:p w:rsidR="00EB0B47" w:rsidRDefault="00EB0B47" w:rsidP="00EB0B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B47">
        <w:rPr>
          <w:rFonts w:ascii="Times New Roman" w:eastAsia="Times New Roman" w:hAnsi="Times New Roman" w:cs="Times New Roman"/>
          <w:sz w:val="28"/>
          <w:szCs w:val="28"/>
        </w:rPr>
        <w:t>3. Родители (законные представители) несовершеннолетних обучающихся имеют право:</w:t>
      </w:r>
    </w:p>
    <w:p w:rsidR="00EB0B47" w:rsidRPr="00EB0B47" w:rsidRDefault="00EB0B47" w:rsidP="00EB0B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B47">
        <w:rPr>
          <w:rFonts w:ascii="Times New Roman" w:eastAsia="Times New Roman" w:hAnsi="Times New Roman" w:cs="Times New Roman"/>
          <w:sz w:val="28"/>
          <w:szCs w:val="28"/>
        </w:rPr>
        <w:t>3) 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EB0B47" w:rsidRPr="00EB0B47" w:rsidRDefault="00EB0B47" w:rsidP="00EB0B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B47">
        <w:rPr>
          <w:rFonts w:ascii="Times New Roman" w:eastAsia="Times New Roman" w:hAnsi="Times New Roman" w:cs="Times New Roman"/>
          <w:sz w:val="28"/>
          <w:szCs w:val="28"/>
        </w:rPr>
        <w:t xml:space="preserve">4) знакомиться с содержанием образования, используемыми методами обучения и воспитания, образовательными технологиями, а также </w:t>
      </w:r>
      <w:r w:rsidRPr="00EB0B47">
        <w:rPr>
          <w:rFonts w:ascii="Times New Roman" w:eastAsia="Times New Roman" w:hAnsi="Times New Roman" w:cs="Times New Roman"/>
          <w:sz w:val="28"/>
          <w:szCs w:val="28"/>
          <w:highlight w:val="green"/>
        </w:rPr>
        <w:t>с оценками успеваемости своих детей;</w:t>
      </w:r>
    </w:p>
    <w:p w:rsidR="00B46263" w:rsidRPr="00B46263" w:rsidRDefault="00EB0B47" w:rsidP="00B46263">
      <w:pPr>
        <w:pStyle w:val="a3"/>
        <w:jc w:val="both"/>
        <w:rPr>
          <w:sz w:val="28"/>
          <w:szCs w:val="28"/>
        </w:rPr>
      </w:pPr>
      <w:r w:rsidRPr="00EB0B47">
        <w:lastRenderedPageBreak/>
        <w:br/>
      </w:r>
      <w:r w:rsidR="00B46263" w:rsidRPr="00B46263">
        <w:rPr>
          <w:sz w:val="28"/>
          <w:szCs w:val="28"/>
        </w:rPr>
        <w:t xml:space="preserve">4. </w:t>
      </w:r>
      <w:r w:rsidR="00B46263" w:rsidRPr="00B46263">
        <w:rPr>
          <w:sz w:val="28"/>
          <w:szCs w:val="28"/>
          <w:highlight w:val="green"/>
        </w:rPr>
        <w:t>Родители</w:t>
      </w:r>
      <w:r w:rsidR="00B46263" w:rsidRPr="00B46263">
        <w:rPr>
          <w:sz w:val="28"/>
          <w:szCs w:val="28"/>
        </w:rPr>
        <w:t xml:space="preserve"> (законные представители) несовершеннолетних обучающихся </w:t>
      </w:r>
      <w:r w:rsidR="00B46263" w:rsidRPr="00B46263">
        <w:rPr>
          <w:sz w:val="28"/>
          <w:szCs w:val="28"/>
          <w:highlight w:val="green"/>
        </w:rPr>
        <w:t>обязаны:</w:t>
      </w:r>
    </w:p>
    <w:p w:rsidR="00B46263" w:rsidRPr="00B46263" w:rsidRDefault="00B46263" w:rsidP="00B4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46263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B46263">
        <w:rPr>
          <w:rFonts w:ascii="Times New Roman" w:eastAsia="Times New Roman" w:hAnsi="Times New Roman" w:cs="Times New Roman"/>
          <w:sz w:val="28"/>
          <w:szCs w:val="28"/>
          <w:highlight w:val="green"/>
        </w:rPr>
        <w:t>обеспечить получение детьми общего образования</w:t>
      </w:r>
      <w:r w:rsidRPr="00B46263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B46263" w:rsidRPr="00B46263" w:rsidRDefault="00B46263" w:rsidP="00B4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263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B46263">
        <w:rPr>
          <w:rFonts w:ascii="Times New Roman" w:eastAsia="Times New Roman" w:hAnsi="Times New Roman" w:cs="Times New Roman"/>
          <w:sz w:val="28"/>
          <w:szCs w:val="28"/>
          <w:highlight w:val="green"/>
        </w:rPr>
        <w:t>соблюдать</w:t>
      </w:r>
      <w:r w:rsidRPr="00B46263">
        <w:rPr>
          <w:rFonts w:ascii="Times New Roman" w:eastAsia="Times New Roman" w:hAnsi="Times New Roman" w:cs="Times New Roman"/>
          <w:sz w:val="28"/>
          <w:szCs w:val="28"/>
        </w:rPr>
        <w:t xml:space="preserve">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B46263" w:rsidRPr="00B46263" w:rsidRDefault="00B46263" w:rsidP="00B4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263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B46263">
        <w:rPr>
          <w:rFonts w:ascii="Times New Roman" w:eastAsia="Times New Roman" w:hAnsi="Times New Roman" w:cs="Times New Roman"/>
          <w:sz w:val="28"/>
          <w:szCs w:val="28"/>
          <w:highlight w:val="green"/>
        </w:rPr>
        <w:t>уважать</w:t>
      </w:r>
      <w:r w:rsidRPr="00B46263">
        <w:rPr>
          <w:rFonts w:ascii="Times New Roman" w:eastAsia="Times New Roman" w:hAnsi="Times New Roman" w:cs="Times New Roman"/>
          <w:sz w:val="28"/>
          <w:szCs w:val="28"/>
        </w:rPr>
        <w:t xml:space="preserve"> честь и достоинство обучающихся и работников организации, осуществляющей образовательную деятельность.</w:t>
      </w:r>
    </w:p>
    <w:p w:rsidR="00B46263" w:rsidRPr="00B46263" w:rsidRDefault="00B46263" w:rsidP="00B4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263">
        <w:rPr>
          <w:rFonts w:ascii="Times New Roman" w:eastAsia="Times New Roman" w:hAnsi="Times New Roman" w:cs="Times New Roman"/>
          <w:sz w:val="28"/>
          <w:szCs w:val="28"/>
        </w:rPr>
        <w:t>5. 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</w:t>
      </w:r>
    </w:p>
    <w:p w:rsidR="00B46263" w:rsidRPr="00B46263" w:rsidRDefault="00B46263" w:rsidP="00B4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263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B46263">
        <w:rPr>
          <w:rFonts w:ascii="Times New Roman" w:eastAsia="Times New Roman" w:hAnsi="Times New Roman" w:cs="Times New Roman"/>
          <w:sz w:val="28"/>
          <w:szCs w:val="28"/>
          <w:highlight w:val="green"/>
        </w:rPr>
        <w:t>За неисполнение или ненадлежащее исполнение обязанностей</w:t>
      </w:r>
      <w:r w:rsidRPr="00B46263"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установленных настоящим Федеральным законом и иными федеральными законами, родители (законные представители) несовершеннолетних обучающихся </w:t>
      </w:r>
      <w:r w:rsidRPr="00B46263">
        <w:rPr>
          <w:rFonts w:ascii="Times New Roman" w:eastAsia="Times New Roman" w:hAnsi="Times New Roman" w:cs="Times New Roman"/>
          <w:sz w:val="28"/>
          <w:szCs w:val="28"/>
          <w:highlight w:val="green"/>
        </w:rPr>
        <w:t>несут ответственность, предусмотренную законодательством Российской Федерации.</w:t>
      </w:r>
    </w:p>
    <w:p w:rsidR="00B46263" w:rsidRDefault="00B46263" w:rsidP="00B462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6263">
        <w:rPr>
          <w:rFonts w:ascii="Times New Roman" w:hAnsi="Times New Roman" w:cs="Times New Roman"/>
          <w:b/>
          <w:sz w:val="28"/>
          <w:szCs w:val="28"/>
        </w:rPr>
        <w:br/>
        <w:t>Статья 53. Возникновение образовательных отношений</w:t>
      </w:r>
    </w:p>
    <w:p w:rsidR="00B46263" w:rsidRPr="00B46263" w:rsidRDefault="00B46263" w:rsidP="00B462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263">
        <w:rPr>
          <w:rFonts w:ascii="Times New Roman" w:eastAsia="Times New Roman" w:hAnsi="Times New Roman" w:cs="Times New Roman"/>
          <w:sz w:val="28"/>
          <w:szCs w:val="28"/>
        </w:rPr>
        <w:t xml:space="preserve">1. Основанием возникновения образовательных отношений является распорядительный акт организации, осуществляющей образовательную деятельность, о приеме лица на обучение в эту организацию или для </w:t>
      </w:r>
      <w:r w:rsidRPr="00B46263">
        <w:rPr>
          <w:rFonts w:ascii="Times New Roman" w:eastAsia="Times New Roman" w:hAnsi="Times New Roman" w:cs="Times New Roman"/>
          <w:sz w:val="28"/>
          <w:szCs w:val="28"/>
          <w:highlight w:val="green"/>
        </w:rPr>
        <w:t>прохождения промежуточной аттестации</w:t>
      </w:r>
      <w:r w:rsidRPr="00B46263">
        <w:rPr>
          <w:rFonts w:ascii="Times New Roman" w:eastAsia="Times New Roman" w:hAnsi="Times New Roman" w:cs="Times New Roman"/>
          <w:sz w:val="28"/>
          <w:szCs w:val="28"/>
        </w:rPr>
        <w:t xml:space="preserve"> и (или) государственной итоговой аттестации, а в случае осуществления образовательной деятельности индивидуальным предпринимателем - договор об образовании.</w:t>
      </w:r>
    </w:p>
    <w:p w:rsidR="00DC7A83" w:rsidRPr="00DC7A83" w:rsidRDefault="00B46263" w:rsidP="00DC7A83">
      <w:pPr>
        <w:pStyle w:val="a3"/>
        <w:rPr>
          <w:rFonts w:eastAsiaTheme="minorEastAsia"/>
          <w:b/>
          <w:sz w:val="28"/>
          <w:szCs w:val="28"/>
        </w:rPr>
      </w:pPr>
      <w:r w:rsidRPr="00B46263">
        <w:rPr>
          <w:rFonts w:eastAsiaTheme="minorEastAsia"/>
          <w:b/>
          <w:sz w:val="28"/>
          <w:szCs w:val="28"/>
        </w:rPr>
        <w:br/>
      </w:r>
      <w:r w:rsidR="00DC7A83" w:rsidRPr="00DC7A83">
        <w:rPr>
          <w:rFonts w:eastAsiaTheme="minorEastAsia"/>
          <w:b/>
          <w:sz w:val="28"/>
          <w:szCs w:val="28"/>
          <w:highlight w:val="green"/>
        </w:rPr>
        <w:t xml:space="preserve">Статья 58. Промежуточная аттестация </w:t>
      </w:r>
      <w:proofErr w:type="gramStart"/>
      <w:r w:rsidR="00DC7A83" w:rsidRPr="00DC7A83">
        <w:rPr>
          <w:rFonts w:eastAsiaTheme="minorEastAsia"/>
          <w:b/>
          <w:sz w:val="28"/>
          <w:szCs w:val="28"/>
          <w:highlight w:val="green"/>
        </w:rPr>
        <w:t>обучающихся</w:t>
      </w:r>
      <w:proofErr w:type="gramEnd"/>
    </w:p>
    <w:p w:rsidR="00DC7A83" w:rsidRPr="00DC7A83" w:rsidRDefault="00DC7A83" w:rsidP="00DC7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A8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DC7A83">
        <w:rPr>
          <w:rFonts w:ascii="Times New Roman" w:eastAsia="Times New Roman" w:hAnsi="Times New Roman" w:cs="Times New Roman"/>
          <w:sz w:val="28"/>
          <w:szCs w:val="28"/>
        </w:rPr>
        <w:t>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  <w:proofErr w:type="gramEnd"/>
    </w:p>
    <w:p w:rsidR="00DC7A83" w:rsidRPr="00DC7A83" w:rsidRDefault="00DC7A83" w:rsidP="00DC7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A8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DC7A83">
        <w:rPr>
          <w:rFonts w:ascii="Times New Roman" w:eastAsia="Times New Roman" w:hAnsi="Times New Roman" w:cs="Times New Roman"/>
          <w:sz w:val="28"/>
          <w:szCs w:val="28"/>
        </w:rPr>
        <w:t>непрохождение</w:t>
      </w:r>
      <w:proofErr w:type="spellEnd"/>
      <w:r w:rsidRPr="00DC7A83">
        <w:rPr>
          <w:rFonts w:ascii="Times New Roman" w:eastAsia="Times New Roman" w:hAnsi="Times New Roman" w:cs="Times New Roman"/>
          <w:sz w:val="28"/>
          <w:szCs w:val="28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DC7A83" w:rsidRPr="00DC7A83" w:rsidRDefault="00DC7A83" w:rsidP="00DC7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A8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DC7A83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DC7A83">
        <w:rPr>
          <w:rFonts w:ascii="Times New Roman" w:eastAsia="Times New Roman" w:hAnsi="Times New Roman" w:cs="Times New Roman"/>
          <w:sz w:val="28"/>
          <w:szCs w:val="28"/>
        </w:rPr>
        <w:t xml:space="preserve"> обязаны ликвидировать академическую задолженность.</w:t>
      </w:r>
    </w:p>
    <w:p w:rsidR="00DC7A83" w:rsidRPr="00DC7A83" w:rsidRDefault="00DC7A83" w:rsidP="00DC7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A83">
        <w:rPr>
          <w:rFonts w:ascii="Times New Roman" w:eastAsia="Times New Roman" w:hAnsi="Times New Roman" w:cs="Times New Roman"/>
          <w:sz w:val="28"/>
          <w:szCs w:val="28"/>
        </w:rPr>
        <w:t xml:space="preserve">4. Образовательные организации, родители </w:t>
      </w:r>
      <w:hyperlink r:id="rId27" w:history="1">
        <w:r w:rsidRPr="00DC7A83">
          <w:rPr>
            <w:rFonts w:ascii="Times New Roman" w:eastAsia="Times New Roman" w:hAnsi="Times New Roman" w:cs="Times New Roman"/>
            <w:sz w:val="28"/>
            <w:szCs w:val="28"/>
          </w:rPr>
          <w:t>(законные представители)</w:t>
        </w:r>
      </w:hyperlink>
      <w:r w:rsidRPr="00DC7A83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Pr="00DC7A83">
        <w:rPr>
          <w:rFonts w:ascii="Times New Roman" w:eastAsia="Times New Roman" w:hAnsi="Times New Roman" w:cs="Times New Roman"/>
          <w:sz w:val="28"/>
          <w:szCs w:val="28"/>
        </w:rPr>
        <w:t>обучающемуся</w:t>
      </w:r>
      <w:proofErr w:type="gramEnd"/>
      <w:r w:rsidRPr="00DC7A83">
        <w:rPr>
          <w:rFonts w:ascii="Times New Roman" w:eastAsia="Times New Roman" w:hAnsi="Times New Roman" w:cs="Times New Roman"/>
          <w:sz w:val="28"/>
          <w:szCs w:val="28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DC7A83" w:rsidRPr="00DC7A83" w:rsidRDefault="00DC7A83" w:rsidP="00DC7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A83">
        <w:rPr>
          <w:rFonts w:ascii="Times New Roman" w:eastAsia="Times New Roman" w:hAnsi="Times New Roman" w:cs="Times New Roman"/>
          <w:sz w:val="28"/>
          <w:szCs w:val="28"/>
        </w:rPr>
        <w:t xml:space="preserve">5. Обучающиеся, имеющие академическую задолженность, вправе пройти промежуточную аттестацию по </w:t>
      </w:r>
      <w:proofErr w:type="gramStart"/>
      <w:r w:rsidRPr="00DC7A83">
        <w:rPr>
          <w:rFonts w:ascii="Times New Roman" w:eastAsia="Times New Roman" w:hAnsi="Times New Roman" w:cs="Times New Roman"/>
          <w:sz w:val="28"/>
          <w:szCs w:val="28"/>
        </w:rPr>
        <w:t>соответствующим</w:t>
      </w:r>
      <w:proofErr w:type="gramEnd"/>
      <w:r w:rsidRPr="00DC7A83">
        <w:rPr>
          <w:rFonts w:ascii="Times New Roman" w:eastAsia="Times New Roman" w:hAnsi="Times New Roman" w:cs="Times New Roman"/>
          <w:sz w:val="28"/>
          <w:szCs w:val="28"/>
        </w:rPr>
        <w:t xml:space="preserve">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DC7A83" w:rsidRPr="00DC7A83" w:rsidRDefault="00DC7A83" w:rsidP="00DC7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A83">
        <w:rPr>
          <w:rFonts w:ascii="Times New Roman" w:eastAsia="Times New Roman" w:hAnsi="Times New Roman" w:cs="Times New Roman"/>
          <w:sz w:val="28"/>
          <w:szCs w:val="28"/>
        </w:rPr>
        <w:t>6. Для проведения промежуточной аттестации во второй раз образовательной организацией создается комиссия.</w:t>
      </w:r>
    </w:p>
    <w:p w:rsidR="00DC7A83" w:rsidRPr="00DC7A83" w:rsidRDefault="00DC7A83" w:rsidP="00DC7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A83">
        <w:rPr>
          <w:rFonts w:ascii="Times New Roman" w:eastAsia="Times New Roman" w:hAnsi="Times New Roman" w:cs="Times New Roman"/>
          <w:sz w:val="28"/>
          <w:szCs w:val="28"/>
        </w:rPr>
        <w:t xml:space="preserve">7. Не допускается взимание платы с </w:t>
      </w:r>
      <w:proofErr w:type="gramStart"/>
      <w:r w:rsidRPr="00DC7A8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DC7A83">
        <w:rPr>
          <w:rFonts w:ascii="Times New Roman" w:eastAsia="Times New Roman" w:hAnsi="Times New Roman" w:cs="Times New Roman"/>
          <w:sz w:val="28"/>
          <w:szCs w:val="28"/>
        </w:rPr>
        <w:t xml:space="preserve"> за прохождение промежуточной аттестации.</w:t>
      </w:r>
    </w:p>
    <w:p w:rsidR="00DC7A83" w:rsidRPr="00DC7A83" w:rsidRDefault="00DC7A83" w:rsidP="00DC7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A83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gramStart"/>
      <w:r w:rsidRPr="00DC7A83">
        <w:rPr>
          <w:rFonts w:ascii="Times New Roman" w:eastAsia="Times New Roman" w:hAnsi="Times New Roman" w:cs="Times New Roman"/>
          <w:sz w:val="28"/>
          <w:szCs w:val="28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или на следующий курс условно.</w:t>
      </w:r>
      <w:proofErr w:type="gramEnd"/>
    </w:p>
    <w:p w:rsidR="00DC7A83" w:rsidRPr="00DC7A83" w:rsidRDefault="00DC7A83" w:rsidP="00DC7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A83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gramStart"/>
      <w:r w:rsidRPr="00DC7A83">
        <w:rPr>
          <w:rFonts w:ascii="Times New Roman" w:eastAsia="Times New Roman" w:hAnsi="Times New Roman" w:cs="Times New Roman"/>
          <w:sz w:val="28"/>
          <w:szCs w:val="28"/>
        </w:rPr>
        <w:t xml:space="preserve">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Pr="00DC7A83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DC7A83">
        <w:rPr>
          <w:rFonts w:ascii="Times New Roman" w:eastAsia="Times New Roman" w:hAnsi="Times New Roman" w:cs="Times New Roman"/>
          <w:sz w:val="28"/>
          <w:szCs w:val="28"/>
        </w:rPr>
        <w:t xml:space="preserve"> комиссии либо на обучение по индивидуальному учебному плану.</w:t>
      </w:r>
      <w:proofErr w:type="gramEnd"/>
    </w:p>
    <w:p w:rsidR="00DC7A83" w:rsidRPr="00DC7A83" w:rsidRDefault="00DC7A83" w:rsidP="00DC7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A83">
        <w:rPr>
          <w:rFonts w:ascii="Times New Roman" w:eastAsia="Times New Roman" w:hAnsi="Times New Roman" w:cs="Times New Roman"/>
          <w:sz w:val="28"/>
          <w:szCs w:val="28"/>
        </w:rPr>
        <w:t>10.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DC7A83" w:rsidRPr="00DC7A83" w:rsidRDefault="00DC7A83" w:rsidP="00DC7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A83">
        <w:rPr>
          <w:rFonts w:ascii="Times New Roman" w:eastAsia="Times New Roman" w:hAnsi="Times New Roman" w:cs="Times New Roman"/>
          <w:sz w:val="28"/>
          <w:szCs w:val="28"/>
        </w:rPr>
        <w:lastRenderedPageBreak/>
        <w:t>11. Обучающиеся по основным профессиональным образовательным программам, не ликвидировавшие в установленные сроки академической задолженности, отчисляются из этой организации как не выполнившие обязанностей по добросовестному освоению образовательной программы и выполнению учебного плана.</w:t>
      </w:r>
    </w:p>
    <w:p w:rsidR="00DC7A83" w:rsidRPr="00DC7A83" w:rsidRDefault="00DC7A83" w:rsidP="00DC7A8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A83">
        <w:rPr>
          <w:rFonts w:ascii="Times New Roman" w:hAnsi="Times New Roman" w:cs="Times New Roman"/>
          <w:b/>
          <w:sz w:val="28"/>
          <w:szCs w:val="28"/>
        </w:rPr>
        <w:t>Статья 59. Итоговая аттестация</w:t>
      </w:r>
    </w:p>
    <w:p w:rsidR="00DC7A83" w:rsidRPr="00DC7A83" w:rsidRDefault="00DC7A83" w:rsidP="00DC7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A83">
        <w:rPr>
          <w:rFonts w:ascii="Times New Roman" w:eastAsia="Times New Roman" w:hAnsi="Times New Roman" w:cs="Times New Roman"/>
          <w:sz w:val="28"/>
          <w:szCs w:val="28"/>
        </w:rPr>
        <w:t>1. Итоговая аттестация представляет собой форму оценки степени и уровня освоения обучающимися образовательной программы.</w:t>
      </w:r>
    </w:p>
    <w:p w:rsidR="00DC7A83" w:rsidRPr="00DC7A83" w:rsidRDefault="00DC7A83" w:rsidP="00DC7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A83">
        <w:rPr>
          <w:rFonts w:ascii="Times New Roman" w:eastAsia="Times New Roman" w:hAnsi="Times New Roman" w:cs="Times New Roman"/>
          <w:sz w:val="28"/>
          <w:szCs w:val="28"/>
        </w:rPr>
        <w:t>2. Итоговая аттестация проводится на основе принципов объективности и независимости оценки качества подготовки обучающихся.</w:t>
      </w:r>
    </w:p>
    <w:p w:rsidR="00DC7A83" w:rsidRPr="00DC7A83" w:rsidRDefault="00DC7A83" w:rsidP="00DC7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A83">
        <w:rPr>
          <w:rFonts w:ascii="Times New Roman" w:eastAsia="Times New Roman" w:hAnsi="Times New Roman" w:cs="Times New Roman"/>
          <w:sz w:val="28"/>
          <w:szCs w:val="28"/>
        </w:rPr>
        <w:t xml:space="preserve">3. Итоговая аттестация, завершающая освоение основных образовательных программ основного общего и среднего общего образования, основных профессиональных образовательных программ, является обязательной и </w:t>
      </w:r>
      <w:r w:rsidRPr="00DC7A83">
        <w:rPr>
          <w:rFonts w:ascii="Times New Roman" w:eastAsia="Times New Roman" w:hAnsi="Times New Roman" w:cs="Times New Roman"/>
          <w:sz w:val="28"/>
          <w:szCs w:val="28"/>
          <w:highlight w:val="green"/>
        </w:rPr>
        <w:t>проводится в порядке и в форме, которые установлены образовательной организацией</w:t>
      </w:r>
      <w:r w:rsidRPr="00DC7A83">
        <w:rPr>
          <w:rFonts w:ascii="Times New Roman" w:eastAsia="Times New Roman" w:hAnsi="Times New Roman" w:cs="Times New Roman"/>
          <w:sz w:val="28"/>
          <w:szCs w:val="28"/>
        </w:rPr>
        <w:t>, если иное не установлено настоящим Федеральным законом.</w:t>
      </w:r>
    </w:p>
    <w:p w:rsidR="00442F9D" w:rsidRDefault="00442F9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442F9D" w:rsidRDefault="00442F9D" w:rsidP="00314DE4">
      <w:pPr>
        <w:pStyle w:val="3"/>
        <w:spacing w:before="0" w:beforeAutospacing="0" w:after="0" w:afterAutospacing="0"/>
        <w:jc w:val="center"/>
        <w:rPr>
          <w:bCs w:val="0"/>
          <w:sz w:val="28"/>
          <w:szCs w:val="28"/>
          <w:lang w:eastAsia="en-US"/>
        </w:rPr>
      </w:pPr>
      <w:r w:rsidRPr="00442F9D">
        <w:rPr>
          <w:bCs w:val="0"/>
          <w:sz w:val="28"/>
          <w:szCs w:val="28"/>
          <w:lang w:eastAsia="en-US"/>
        </w:rPr>
        <w:lastRenderedPageBreak/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</w:t>
      </w:r>
    </w:p>
    <w:p w:rsidR="00442F9D" w:rsidRPr="00314DE4" w:rsidRDefault="00442F9D" w:rsidP="00442F9D">
      <w:pPr>
        <w:pStyle w:val="3"/>
        <w:spacing w:before="0" w:beforeAutospacing="0" w:after="0" w:afterAutospacing="0" w:line="360" w:lineRule="auto"/>
        <w:jc w:val="center"/>
        <w:rPr>
          <w:b w:val="0"/>
          <w:bCs w:val="0"/>
          <w:sz w:val="24"/>
          <w:szCs w:val="24"/>
          <w:lang w:eastAsia="en-US"/>
        </w:rPr>
      </w:pPr>
      <w:r w:rsidRPr="00314DE4">
        <w:rPr>
          <w:b w:val="0"/>
          <w:bCs w:val="0"/>
          <w:sz w:val="24"/>
          <w:szCs w:val="24"/>
          <w:lang w:eastAsia="en-US"/>
        </w:rPr>
        <w:t xml:space="preserve">утвержденный  приказом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3 г"/>
        </w:smartTagPr>
        <w:r w:rsidRPr="00314DE4">
          <w:rPr>
            <w:b w:val="0"/>
            <w:bCs w:val="0"/>
            <w:sz w:val="24"/>
            <w:szCs w:val="24"/>
            <w:lang w:eastAsia="en-US"/>
          </w:rPr>
          <w:t>2013 г</w:t>
        </w:r>
      </w:smartTag>
      <w:r w:rsidRPr="00314DE4">
        <w:rPr>
          <w:b w:val="0"/>
          <w:bCs w:val="0"/>
          <w:sz w:val="24"/>
          <w:szCs w:val="24"/>
          <w:lang w:eastAsia="en-US"/>
        </w:rPr>
        <w:t>. № 1015, в ред. приказа Минобрнауки РФ от 28 мая 2014 г. № 598,</w:t>
      </w:r>
    </w:p>
    <w:p w:rsidR="00FB1D19" w:rsidRPr="00FB1D19" w:rsidRDefault="00FB1D19" w:rsidP="00FB1D19">
      <w:pPr>
        <w:pStyle w:val="a3"/>
        <w:jc w:val="both"/>
      </w:pPr>
      <w:r w:rsidRPr="00FB1D19">
        <w:rPr>
          <w:b/>
          <w:sz w:val="28"/>
          <w:szCs w:val="28"/>
          <w:lang w:eastAsia="en-US"/>
        </w:rPr>
        <w:t>II. Организация и осуществление образовательной деятельности</w:t>
      </w:r>
    </w:p>
    <w:p w:rsidR="00FB1D19" w:rsidRPr="00FB1D19" w:rsidRDefault="00FB1D19" w:rsidP="00FB1D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B1D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Обучение в форме семейного образования и самообразования осуществляется с правом последующего прохождения </w:t>
      </w:r>
      <w:r w:rsidRPr="00FB1D19">
        <w:rPr>
          <w:rFonts w:ascii="Times New Roman" w:eastAsia="Times New Roman" w:hAnsi="Times New Roman" w:cs="Times New Roman"/>
          <w:sz w:val="28"/>
          <w:szCs w:val="28"/>
          <w:highlight w:val="green"/>
          <w:lang w:eastAsia="en-US"/>
        </w:rPr>
        <w:t>промежуточной</w:t>
      </w:r>
      <w:r w:rsidRPr="00FB1D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государственной итоговой аттестации в образовательных организациях &lt;1&gt;.</w:t>
      </w:r>
    </w:p>
    <w:p w:rsidR="00FB1D19" w:rsidRPr="00FB1D19" w:rsidRDefault="00FB1D19" w:rsidP="003A5F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FB1D19">
        <w:rPr>
          <w:rFonts w:ascii="Times New Roman" w:eastAsia="Times New Roman" w:hAnsi="Times New Roman" w:cs="Times New Roman"/>
          <w:lang w:eastAsia="en-US"/>
        </w:rPr>
        <w:t>--------------------------------</w:t>
      </w:r>
    </w:p>
    <w:p w:rsidR="00FB1D19" w:rsidRPr="00FB1D19" w:rsidRDefault="00FB1D19" w:rsidP="003A5F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FB1D19">
        <w:rPr>
          <w:rFonts w:ascii="Times New Roman" w:eastAsia="Times New Roman" w:hAnsi="Times New Roman" w:cs="Times New Roman"/>
          <w:lang w:eastAsia="en-US"/>
        </w:rPr>
        <w:t xml:space="preserve">&lt;1&gt; </w:t>
      </w:r>
      <w:hyperlink r:id="rId28" w:history="1">
        <w:r w:rsidRPr="003A5F48">
          <w:rPr>
            <w:rFonts w:ascii="Times New Roman" w:eastAsia="Times New Roman" w:hAnsi="Times New Roman" w:cs="Times New Roman"/>
            <w:lang w:eastAsia="en-US"/>
          </w:rPr>
          <w:t>Часть 3 статьи 17</w:t>
        </w:r>
      </w:hyperlink>
      <w:r w:rsidRPr="00FB1D19">
        <w:rPr>
          <w:rFonts w:ascii="Times New Roman" w:eastAsia="Times New Roman" w:hAnsi="Times New Roman" w:cs="Times New Roman"/>
          <w:lang w:eastAsia="en-US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B1D19" w:rsidRPr="00FB1D19" w:rsidRDefault="00FB1D19" w:rsidP="00FB1D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B1D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19. 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программы, сопровождается текущим контролем успеваемости и </w:t>
      </w:r>
      <w:r w:rsidRPr="00FB1D19">
        <w:rPr>
          <w:rFonts w:ascii="Times New Roman" w:eastAsia="Times New Roman" w:hAnsi="Times New Roman" w:cs="Times New Roman"/>
          <w:sz w:val="28"/>
          <w:szCs w:val="28"/>
          <w:highlight w:val="green"/>
          <w:lang w:eastAsia="en-US"/>
        </w:rPr>
        <w:t>промежуточной</w:t>
      </w:r>
      <w:r w:rsidRPr="00FB1D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аттестацией учащихся. Формы, периодичность и порядок проведения текущего контроля успеваемости и промежуточной аттестации учащихся определяются образовательной организацией самостоятельно. &lt;1&gt;</w:t>
      </w:r>
    </w:p>
    <w:p w:rsidR="00FB1D19" w:rsidRPr="00FB1D19" w:rsidRDefault="00FB1D19" w:rsidP="003A5F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FB1D19">
        <w:rPr>
          <w:rFonts w:ascii="Times New Roman" w:eastAsia="Times New Roman" w:hAnsi="Times New Roman" w:cs="Times New Roman"/>
          <w:lang w:eastAsia="en-US"/>
        </w:rPr>
        <w:t>--------------------------------</w:t>
      </w:r>
    </w:p>
    <w:p w:rsidR="00FB1D19" w:rsidRPr="00FB1D19" w:rsidRDefault="00FB1D19" w:rsidP="003A5F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FB1D19">
        <w:rPr>
          <w:rFonts w:ascii="Times New Roman" w:eastAsia="Times New Roman" w:hAnsi="Times New Roman" w:cs="Times New Roman"/>
          <w:lang w:eastAsia="en-US"/>
        </w:rPr>
        <w:t xml:space="preserve">&lt;1&gt; </w:t>
      </w:r>
      <w:hyperlink r:id="rId29" w:history="1">
        <w:r w:rsidRPr="003A5F48">
          <w:rPr>
            <w:rFonts w:ascii="Times New Roman" w:eastAsia="Times New Roman" w:hAnsi="Times New Roman" w:cs="Times New Roman"/>
            <w:lang w:eastAsia="en-US"/>
          </w:rPr>
          <w:t>Часть 1 статьи 58</w:t>
        </w:r>
      </w:hyperlink>
      <w:r w:rsidRPr="00FB1D19">
        <w:rPr>
          <w:rFonts w:ascii="Times New Roman" w:eastAsia="Times New Roman" w:hAnsi="Times New Roman" w:cs="Times New Roman"/>
          <w:lang w:eastAsia="en-US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0700CF" w:rsidRPr="000700CF" w:rsidRDefault="000700CF" w:rsidP="000700CF">
      <w:pPr>
        <w:pStyle w:val="a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0700CF">
        <w:rPr>
          <w:sz w:val="28"/>
          <w:szCs w:val="28"/>
          <w:lang w:eastAsia="en-US"/>
        </w:rPr>
        <w:t xml:space="preserve">0. Освоение учащимися основных образовательных программ </w:t>
      </w:r>
      <w:r w:rsidRPr="003A5F48">
        <w:rPr>
          <w:sz w:val="28"/>
          <w:szCs w:val="28"/>
          <w:highlight w:val="green"/>
          <w:lang w:eastAsia="en-US"/>
        </w:rPr>
        <w:t>основного общего и среднего общего образования</w:t>
      </w:r>
      <w:r w:rsidRPr="000700CF">
        <w:rPr>
          <w:sz w:val="28"/>
          <w:szCs w:val="28"/>
          <w:lang w:eastAsia="en-US"/>
        </w:rPr>
        <w:t xml:space="preserve"> завершается </w:t>
      </w:r>
      <w:r w:rsidRPr="003A5F48">
        <w:rPr>
          <w:sz w:val="28"/>
          <w:szCs w:val="28"/>
          <w:highlight w:val="green"/>
          <w:lang w:eastAsia="en-US"/>
        </w:rPr>
        <w:t>итоговой</w:t>
      </w:r>
      <w:r w:rsidRPr="000700CF">
        <w:rPr>
          <w:sz w:val="28"/>
          <w:szCs w:val="28"/>
          <w:lang w:eastAsia="en-US"/>
        </w:rPr>
        <w:t xml:space="preserve"> аттестацией, которая является </w:t>
      </w:r>
      <w:r w:rsidRPr="003A5F48">
        <w:rPr>
          <w:sz w:val="28"/>
          <w:szCs w:val="28"/>
          <w:highlight w:val="green"/>
          <w:lang w:eastAsia="en-US"/>
        </w:rPr>
        <w:t>обязательной</w:t>
      </w:r>
      <w:r w:rsidRPr="000700CF">
        <w:rPr>
          <w:sz w:val="28"/>
          <w:szCs w:val="28"/>
          <w:lang w:eastAsia="en-US"/>
        </w:rPr>
        <w:t>.</w:t>
      </w:r>
    </w:p>
    <w:p w:rsidR="000700CF" w:rsidRPr="000700CF" w:rsidRDefault="000700CF" w:rsidP="000700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070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Лица,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образования, </w:t>
      </w:r>
      <w:r w:rsidRPr="000700CF">
        <w:rPr>
          <w:rFonts w:ascii="Times New Roman" w:eastAsia="Times New Roman" w:hAnsi="Times New Roman" w:cs="Times New Roman"/>
          <w:sz w:val="28"/>
          <w:szCs w:val="28"/>
          <w:highlight w:val="green"/>
          <w:lang w:eastAsia="en-US"/>
        </w:rPr>
        <w:t>вправе пройти экстерном промежуточную</w:t>
      </w:r>
      <w:r w:rsidRPr="00070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государственную итоговую аттестацию в образовательной организации по имеющим государственную аккредитацию образовательным программам основного общего и среднего общего образования </w:t>
      </w:r>
      <w:r w:rsidRPr="000700CF">
        <w:rPr>
          <w:rFonts w:ascii="Times New Roman" w:eastAsia="Times New Roman" w:hAnsi="Times New Roman" w:cs="Times New Roman"/>
          <w:sz w:val="28"/>
          <w:szCs w:val="28"/>
          <w:highlight w:val="green"/>
          <w:lang w:eastAsia="en-US"/>
        </w:rPr>
        <w:t>бесплатно</w:t>
      </w:r>
      <w:r w:rsidRPr="000700CF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070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 прохождении указанной аттестации экстерны пользуются академическими правами учащихся по соответствующей образовательной программе.</w:t>
      </w:r>
    </w:p>
    <w:p w:rsidR="000700CF" w:rsidRPr="000700CF" w:rsidRDefault="000700CF" w:rsidP="000700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700CF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Учащиеся, освоившие в полном объеме соответствующую образовательную программу учебного года, переводятся в следующий класс.</w:t>
      </w:r>
    </w:p>
    <w:p w:rsidR="000700CF" w:rsidRPr="000700CF" w:rsidRDefault="000700CF" w:rsidP="000700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700CF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Учащиеся, </w:t>
      </w:r>
      <w:r w:rsidRPr="000700CF">
        <w:rPr>
          <w:rFonts w:ascii="Times New Roman" w:eastAsia="Times New Roman" w:hAnsi="Times New Roman" w:cs="Times New Roman"/>
          <w:sz w:val="28"/>
          <w:szCs w:val="28"/>
          <w:highlight w:val="green"/>
          <w:lang w:eastAsia="en-US"/>
        </w:rPr>
        <w:t>не прошедшие промежуточной</w:t>
      </w:r>
      <w:r w:rsidRPr="00070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аттестации по </w:t>
      </w:r>
      <w:r w:rsidRPr="000700CF">
        <w:rPr>
          <w:rFonts w:ascii="Times New Roman" w:eastAsia="Times New Roman" w:hAnsi="Times New Roman" w:cs="Times New Roman"/>
          <w:sz w:val="28"/>
          <w:szCs w:val="28"/>
          <w:highlight w:val="green"/>
          <w:lang w:eastAsia="en-US"/>
        </w:rPr>
        <w:t>уважительным</w:t>
      </w:r>
      <w:r w:rsidRPr="00070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причинам или имеющие </w:t>
      </w:r>
      <w:r w:rsidRPr="000700CF">
        <w:rPr>
          <w:rFonts w:ascii="Times New Roman" w:eastAsia="Times New Roman" w:hAnsi="Times New Roman" w:cs="Times New Roman"/>
          <w:sz w:val="28"/>
          <w:szCs w:val="28"/>
          <w:highlight w:val="green"/>
          <w:lang w:eastAsia="en-US"/>
        </w:rPr>
        <w:t>академическую</w:t>
      </w:r>
      <w:r w:rsidRPr="00070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задолженность, переводятся в следующий класс </w:t>
      </w:r>
      <w:r w:rsidRPr="000700CF">
        <w:rPr>
          <w:rFonts w:ascii="Times New Roman" w:eastAsia="Times New Roman" w:hAnsi="Times New Roman" w:cs="Times New Roman"/>
          <w:sz w:val="28"/>
          <w:szCs w:val="28"/>
          <w:highlight w:val="green"/>
          <w:lang w:eastAsia="en-US"/>
        </w:rPr>
        <w:t>условно</w:t>
      </w:r>
      <w:r w:rsidRPr="00070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&lt;16&gt;.</w:t>
      </w:r>
    </w:p>
    <w:p w:rsidR="000700CF" w:rsidRPr="000700CF" w:rsidRDefault="000700CF" w:rsidP="000700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0700CF">
        <w:rPr>
          <w:rFonts w:ascii="Times New Roman" w:eastAsia="Times New Roman" w:hAnsi="Times New Roman" w:cs="Times New Roman"/>
          <w:lang w:eastAsia="en-US"/>
        </w:rPr>
        <w:t xml:space="preserve">(в ред. </w:t>
      </w:r>
      <w:hyperlink r:id="rId30" w:history="1">
        <w:r w:rsidRPr="00314DE4">
          <w:rPr>
            <w:rFonts w:ascii="Times New Roman" w:eastAsia="Times New Roman" w:hAnsi="Times New Roman" w:cs="Times New Roman"/>
            <w:lang w:eastAsia="en-US"/>
          </w:rPr>
          <w:t>Приказа</w:t>
        </w:r>
      </w:hyperlink>
      <w:r w:rsidRPr="000700CF">
        <w:rPr>
          <w:rFonts w:ascii="Times New Roman" w:eastAsia="Times New Roman" w:hAnsi="Times New Roman" w:cs="Times New Roman"/>
          <w:lang w:eastAsia="en-US"/>
        </w:rPr>
        <w:t xml:space="preserve"> Минобрнауки России от 13.12.2013 N 1342)</w:t>
      </w:r>
    </w:p>
    <w:p w:rsidR="000700CF" w:rsidRPr="000700CF" w:rsidRDefault="000700CF" w:rsidP="000700CF">
      <w:pPr>
        <w:pStyle w:val="a3"/>
        <w:jc w:val="both"/>
        <w:rPr>
          <w:sz w:val="28"/>
          <w:szCs w:val="28"/>
          <w:lang w:eastAsia="en-US"/>
        </w:rPr>
      </w:pPr>
      <w:r w:rsidRPr="003A5F48">
        <w:rPr>
          <w:sz w:val="28"/>
          <w:szCs w:val="28"/>
          <w:highlight w:val="green"/>
          <w:lang w:eastAsia="en-US"/>
        </w:rPr>
        <w:t>Ответственность за ликвидацию</w:t>
      </w:r>
      <w:r w:rsidRPr="000700CF">
        <w:rPr>
          <w:sz w:val="28"/>
          <w:szCs w:val="28"/>
          <w:lang w:eastAsia="en-US"/>
        </w:rPr>
        <w:t xml:space="preserve"> учащимися </w:t>
      </w:r>
      <w:r w:rsidRPr="003A5F48">
        <w:rPr>
          <w:sz w:val="28"/>
          <w:szCs w:val="28"/>
          <w:highlight w:val="green"/>
          <w:lang w:eastAsia="en-US"/>
        </w:rPr>
        <w:t>академической задолженности</w:t>
      </w:r>
      <w:r w:rsidRPr="000700CF">
        <w:rPr>
          <w:sz w:val="28"/>
          <w:szCs w:val="28"/>
          <w:lang w:eastAsia="en-US"/>
        </w:rPr>
        <w:t xml:space="preserve"> в течение следующего учебного года </w:t>
      </w:r>
      <w:r w:rsidRPr="003A5F48">
        <w:rPr>
          <w:sz w:val="28"/>
          <w:szCs w:val="28"/>
          <w:highlight w:val="green"/>
          <w:lang w:eastAsia="en-US"/>
        </w:rPr>
        <w:t>возлагается</w:t>
      </w:r>
      <w:r w:rsidRPr="000700CF">
        <w:rPr>
          <w:sz w:val="28"/>
          <w:szCs w:val="28"/>
          <w:lang w:eastAsia="en-US"/>
        </w:rPr>
        <w:t xml:space="preserve"> на их </w:t>
      </w:r>
      <w:r w:rsidRPr="003A5F48">
        <w:rPr>
          <w:sz w:val="28"/>
          <w:szCs w:val="28"/>
          <w:highlight w:val="green"/>
          <w:lang w:eastAsia="en-US"/>
        </w:rPr>
        <w:t>родителей</w:t>
      </w:r>
      <w:r w:rsidRPr="000700CF">
        <w:rPr>
          <w:sz w:val="28"/>
          <w:szCs w:val="28"/>
          <w:lang w:eastAsia="en-US"/>
        </w:rPr>
        <w:t xml:space="preserve"> (законных представителей).</w:t>
      </w:r>
    </w:p>
    <w:p w:rsidR="000700CF" w:rsidRPr="000700CF" w:rsidRDefault="000700CF" w:rsidP="000700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700CF">
        <w:rPr>
          <w:rFonts w:ascii="Times New Roman" w:eastAsia="Times New Roman" w:hAnsi="Times New Roman" w:cs="Times New Roman"/>
          <w:sz w:val="28"/>
          <w:szCs w:val="28"/>
          <w:highlight w:val="green"/>
          <w:lang w:eastAsia="en-US"/>
        </w:rPr>
        <w:t>Учащиеся</w:t>
      </w:r>
      <w:r w:rsidRPr="00070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образовательной организации по общеобразовательным программам, </w:t>
      </w:r>
      <w:r w:rsidRPr="000700CF">
        <w:rPr>
          <w:rFonts w:ascii="Times New Roman" w:eastAsia="Times New Roman" w:hAnsi="Times New Roman" w:cs="Times New Roman"/>
          <w:sz w:val="28"/>
          <w:szCs w:val="28"/>
          <w:highlight w:val="green"/>
          <w:lang w:eastAsia="en-US"/>
        </w:rPr>
        <w:t>не ликвидировавшие</w:t>
      </w:r>
      <w:r w:rsidRPr="00070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установленные сроки академической задолженности с момента ее образования, </w:t>
      </w:r>
      <w:r w:rsidRPr="000700CF">
        <w:rPr>
          <w:rFonts w:ascii="Times New Roman" w:eastAsia="Times New Roman" w:hAnsi="Times New Roman" w:cs="Times New Roman"/>
          <w:sz w:val="28"/>
          <w:szCs w:val="28"/>
          <w:highlight w:val="green"/>
          <w:lang w:eastAsia="en-US"/>
        </w:rPr>
        <w:t>по усмотрению их родителей</w:t>
      </w:r>
      <w:r w:rsidRPr="00070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(законных представителей) </w:t>
      </w:r>
      <w:r w:rsidRPr="000700CF">
        <w:rPr>
          <w:rFonts w:ascii="Times New Roman" w:eastAsia="Times New Roman" w:hAnsi="Times New Roman" w:cs="Times New Roman"/>
          <w:sz w:val="28"/>
          <w:szCs w:val="28"/>
          <w:highlight w:val="green"/>
          <w:lang w:eastAsia="en-US"/>
        </w:rPr>
        <w:t>оставляются на повторное обучение</w:t>
      </w:r>
      <w:r w:rsidRPr="00070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Pr="000700CF">
        <w:rPr>
          <w:rFonts w:ascii="Times New Roman" w:eastAsia="Times New Roman" w:hAnsi="Times New Roman" w:cs="Times New Roman"/>
          <w:sz w:val="28"/>
          <w:szCs w:val="28"/>
          <w:highlight w:val="green"/>
          <w:lang w:eastAsia="en-US"/>
        </w:rPr>
        <w:t xml:space="preserve">переводятся на </w:t>
      </w:r>
      <w:proofErr w:type="gramStart"/>
      <w:r w:rsidRPr="000700CF">
        <w:rPr>
          <w:rFonts w:ascii="Times New Roman" w:eastAsia="Times New Roman" w:hAnsi="Times New Roman" w:cs="Times New Roman"/>
          <w:sz w:val="28"/>
          <w:szCs w:val="28"/>
          <w:highlight w:val="green"/>
          <w:lang w:eastAsia="en-US"/>
        </w:rPr>
        <w:t>обучение</w:t>
      </w:r>
      <w:proofErr w:type="gramEnd"/>
      <w:r w:rsidRPr="000700CF">
        <w:rPr>
          <w:rFonts w:ascii="Times New Roman" w:eastAsia="Times New Roman" w:hAnsi="Times New Roman" w:cs="Times New Roman"/>
          <w:sz w:val="28"/>
          <w:szCs w:val="28"/>
          <w:highlight w:val="green"/>
          <w:lang w:eastAsia="en-US"/>
        </w:rPr>
        <w:t xml:space="preserve"> по адаптированным</w:t>
      </w:r>
      <w:r w:rsidRPr="00070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основным образовательным программам в соответствии с рекомендациями </w:t>
      </w:r>
      <w:proofErr w:type="spellStart"/>
      <w:r w:rsidRPr="000700CF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психолого-медико-педагогической</w:t>
      </w:r>
      <w:proofErr w:type="spellEnd"/>
      <w:r w:rsidRPr="00070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комиссии либо </w:t>
      </w:r>
      <w:r w:rsidRPr="000700CF">
        <w:rPr>
          <w:rFonts w:ascii="Times New Roman" w:eastAsia="Times New Roman" w:hAnsi="Times New Roman" w:cs="Times New Roman"/>
          <w:sz w:val="28"/>
          <w:szCs w:val="28"/>
          <w:highlight w:val="green"/>
          <w:lang w:eastAsia="en-US"/>
        </w:rPr>
        <w:t>на обучение по индивидуальному учебному плану</w:t>
      </w:r>
      <w:r w:rsidRPr="000700CF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0700CF" w:rsidRPr="000700CF" w:rsidRDefault="000700CF" w:rsidP="000700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700CF">
        <w:rPr>
          <w:rFonts w:ascii="Times New Roman" w:eastAsia="Times New Roman" w:hAnsi="Times New Roman" w:cs="Times New Roman"/>
          <w:sz w:val="28"/>
          <w:szCs w:val="28"/>
          <w:lang w:eastAsia="en-US"/>
        </w:rPr>
        <w:t>Лицам, успешно прошедшим итоговую аттестацию, выдаются документы об образовании и (или) о квалификации, образцы которых самостоятельно устанавливаются образовательными организациями. &lt;1&gt;</w:t>
      </w:r>
    </w:p>
    <w:p w:rsidR="000700CF" w:rsidRPr="000700CF" w:rsidRDefault="000700CF" w:rsidP="00FA11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0700CF">
        <w:rPr>
          <w:rFonts w:ascii="Times New Roman" w:eastAsia="Times New Roman" w:hAnsi="Times New Roman" w:cs="Times New Roman"/>
          <w:lang w:eastAsia="en-US"/>
        </w:rPr>
        <w:t>--------------------------------</w:t>
      </w:r>
    </w:p>
    <w:p w:rsidR="000700CF" w:rsidRPr="000700CF" w:rsidRDefault="000700CF" w:rsidP="00FA11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0700CF">
        <w:rPr>
          <w:rFonts w:ascii="Times New Roman" w:eastAsia="Times New Roman" w:hAnsi="Times New Roman" w:cs="Times New Roman"/>
          <w:lang w:eastAsia="en-US"/>
        </w:rPr>
        <w:t xml:space="preserve">&lt;1&gt; </w:t>
      </w:r>
      <w:hyperlink r:id="rId31" w:history="1">
        <w:r w:rsidRPr="00FA1135">
          <w:rPr>
            <w:rFonts w:ascii="Times New Roman" w:eastAsia="Times New Roman" w:hAnsi="Times New Roman" w:cs="Times New Roman"/>
            <w:lang w:eastAsia="en-US"/>
          </w:rPr>
          <w:t>Часть 3 статьи 60</w:t>
        </w:r>
      </w:hyperlink>
      <w:r w:rsidRPr="000700CF">
        <w:rPr>
          <w:rFonts w:ascii="Times New Roman" w:eastAsia="Times New Roman" w:hAnsi="Times New Roman" w:cs="Times New Roman"/>
          <w:lang w:eastAsia="en-US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0700CF" w:rsidRPr="000700CF" w:rsidRDefault="000700CF" w:rsidP="000700CF">
      <w:pPr>
        <w:pStyle w:val="a3"/>
        <w:jc w:val="both"/>
        <w:rPr>
          <w:sz w:val="28"/>
          <w:szCs w:val="28"/>
          <w:lang w:eastAsia="en-US"/>
        </w:rPr>
      </w:pPr>
      <w:r w:rsidRPr="000700CF">
        <w:rPr>
          <w:sz w:val="28"/>
          <w:szCs w:val="28"/>
          <w:lang w:eastAsia="en-US"/>
        </w:rPr>
        <w:t xml:space="preserve">Лицам, </w:t>
      </w:r>
      <w:r w:rsidRPr="00FA1135">
        <w:rPr>
          <w:sz w:val="28"/>
          <w:szCs w:val="28"/>
          <w:highlight w:val="green"/>
          <w:lang w:eastAsia="en-US"/>
        </w:rPr>
        <w:t>не прошедшим итоговой аттестации</w:t>
      </w:r>
      <w:r w:rsidRPr="000700CF">
        <w:rPr>
          <w:sz w:val="28"/>
          <w:szCs w:val="28"/>
          <w:lang w:eastAsia="en-US"/>
        </w:rPr>
        <w:t xml:space="preserve"> или получившим на итоговой аттестации </w:t>
      </w:r>
      <w:r w:rsidRPr="00FA1135">
        <w:rPr>
          <w:sz w:val="28"/>
          <w:szCs w:val="28"/>
          <w:highlight w:val="green"/>
          <w:lang w:eastAsia="en-US"/>
        </w:rPr>
        <w:t>неудовлетворительные</w:t>
      </w:r>
      <w:r w:rsidRPr="000700CF">
        <w:rPr>
          <w:sz w:val="28"/>
          <w:szCs w:val="28"/>
          <w:lang w:eastAsia="en-US"/>
        </w:rPr>
        <w:t xml:space="preserve"> результаты, а также </w:t>
      </w:r>
      <w:r w:rsidRPr="00FA1135">
        <w:rPr>
          <w:sz w:val="28"/>
          <w:szCs w:val="28"/>
          <w:highlight w:val="green"/>
          <w:lang w:eastAsia="en-US"/>
        </w:rPr>
        <w:t>лицам,</w:t>
      </w:r>
      <w:r w:rsidRPr="000700CF">
        <w:rPr>
          <w:sz w:val="28"/>
          <w:szCs w:val="28"/>
          <w:lang w:eastAsia="en-US"/>
        </w:rPr>
        <w:t xml:space="preserve"> освоившим часть образовательной программы основного общего и среднего общего образования и (или) </w:t>
      </w:r>
      <w:r w:rsidRPr="00FA1135">
        <w:rPr>
          <w:sz w:val="28"/>
          <w:szCs w:val="28"/>
          <w:highlight w:val="green"/>
          <w:lang w:eastAsia="en-US"/>
        </w:rPr>
        <w:t>отчисленным</w:t>
      </w:r>
      <w:r w:rsidRPr="000700CF">
        <w:rPr>
          <w:sz w:val="28"/>
          <w:szCs w:val="28"/>
          <w:lang w:eastAsia="en-US"/>
        </w:rPr>
        <w:t xml:space="preserve"> из образовательной организации, </w:t>
      </w:r>
      <w:r w:rsidRPr="00FA1135">
        <w:rPr>
          <w:sz w:val="28"/>
          <w:szCs w:val="28"/>
          <w:highlight w:val="green"/>
          <w:lang w:eastAsia="en-US"/>
        </w:rPr>
        <w:t>выдается справка об обучении</w:t>
      </w:r>
      <w:r w:rsidRPr="000700CF">
        <w:rPr>
          <w:sz w:val="28"/>
          <w:szCs w:val="28"/>
          <w:lang w:eastAsia="en-US"/>
        </w:rPr>
        <w:t xml:space="preserve"> или </w:t>
      </w:r>
      <w:r w:rsidRPr="00FA1135">
        <w:rPr>
          <w:sz w:val="28"/>
          <w:szCs w:val="28"/>
          <w:highlight w:val="green"/>
          <w:lang w:eastAsia="en-US"/>
        </w:rPr>
        <w:t xml:space="preserve">о периоде </w:t>
      </w:r>
      <w:proofErr w:type="gramStart"/>
      <w:r w:rsidRPr="00FA1135">
        <w:rPr>
          <w:sz w:val="28"/>
          <w:szCs w:val="28"/>
          <w:highlight w:val="green"/>
          <w:lang w:eastAsia="en-US"/>
        </w:rPr>
        <w:t>обучения</w:t>
      </w:r>
      <w:r w:rsidRPr="000700CF">
        <w:rPr>
          <w:sz w:val="28"/>
          <w:szCs w:val="28"/>
          <w:lang w:eastAsia="en-US"/>
        </w:rPr>
        <w:t xml:space="preserve"> по образцу</w:t>
      </w:r>
      <w:proofErr w:type="gramEnd"/>
      <w:r w:rsidRPr="000700CF">
        <w:rPr>
          <w:sz w:val="28"/>
          <w:szCs w:val="28"/>
          <w:lang w:eastAsia="en-US"/>
        </w:rPr>
        <w:t>, самостоятельно устанавливаемому образовательной организацией &lt;1&gt;.</w:t>
      </w:r>
    </w:p>
    <w:p w:rsidR="000700CF" w:rsidRPr="000700CF" w:rsidRDefault="000700CF" w:rsidP="00FA11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0700CF">
        <w:rPr>
          <w:rFonts w:ascii="Times New Roman" w:eastAsia="Times New Roman" w:hAnsi="Times New Roman" w:cs="Times New Roman"/>
          <w:lang w:eastAsia="en-US"/>
        </w:rPr>
        <w:t>--------------------------------</w:t>
      </w:r>
    </w:p>
    <w:p w:rsidR="000700CF" w:rsidRPr="000700CF" w:rsidRDefault="000700CF" w:rsidP="00FA11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0700CF">
        <w:rPr>
          <w:rFonts w:ascii="Times New Roman" w:eastAsia="Times New Roman" w:hAnsi="Times New Roman" w:cs="Times New Roman"/>
          <w:lang w:eastAsia="en-US"/>
        </w:rPr>
        <w:t xml:space="preserve">&lt;1&gt; </w:t>
      </w:r>
      <w:hyperlink r:id="rId32" w:history="1">
        <w:r w:rsidRPr="00FA1135">
          <w:rPr>
            <w:rFonts w:ascii="Times New Roman" w:eastAsia="Times New Roman" w:hAnsi="Times New Roman" w:cs="Times New Roman"/>
            <w:lang w:eastAsia="en-US"/>
          </w:rPr>
          <w:t>Часть 12 статьи 60</w:t>
        </w:r>
      </w:hyperlink>
      <w:r w:rsidRPr="000700CF">
        <w:rPr>
          <w:rFonts w:ascii="Times New Roman" w:eastAsia="Times New Roman" w:hAnsi="Times New Roman" w:cs="Times New Roman"/>
          <w:lang w:eastAsia="en-US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0700CF" w:rsidRPr="000700CF" w:rsidRDefault="000700CF" w:rsidP="000700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700CF">
        <w:rPr>
          <w:rFonts w:ascii="Times New Roman" w:eastAsia="Times New Roman" w:hAnsi="Times New Roman" w:cs="Times New Roman"/>
          <w:sz w:val="28"/>
          <w:szCs w:val="28"/>
          <w:highlight w:val="green"/>
          <w:lang w:eastAsia="en-US"/>
        </w:rPr>
        <w:t>Учащиеся</w:t>
      </w:r>
      <w:r w:rsidRPr="00070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освоившие образовательные программы основного общего образования и </w:t>
      </w:r>
      <w:r w:rsidRPr="000700CF">
        <w:rPr>
          <w:rFonts w:ascii="Times New Roman" w:eastAsia="Times New Roman" w:hAnsi="Times New Roman" w:cs="Times New Roman"/>
          <w:sz w:val="28"/>
          <w:szCs w:val="28"/>
          <w:highlight w:val="green"/>
          <w:lang w:eastAsia="en-US"/>
        </w:rPr>
        <w:t>получившие</w:t>
      </w:r>
      <w:r w:rsidRPr="00070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государственной итоговой аттестации </w:t>
      </w:r>
      <w:r w:rsidRPr="000700CF">
        <w:rPr>
          <w:rFonts w:ascii="Times New Roman" w:eastAsia="Times New Roman" w:hAnsi="Times New Roman" w:cs="Times New Roman"/>
          <w:sz w:val="28"/>
          <w:szCs w:val="28"/>
          <w:highlight w:val="green"/>
          <w:lang w:eastAsia="en-US"/>
        </w:rPr>
        <w:t>неудовлетворительные результаты</w:t>
      </w:r>
      <w:r w:rsidRPr="00070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по усмотрению их родителей (законных представителей) </w:t>
      </w:r>
      <w:r w:rsidRPr="000700CF">
        <w:rPr>
          <w:rFonts w:ascii="Times New Roman" w:eastAsia="Times New Roman" w:hAnsi="Times New Roman" w:cs="Times New Roman"/>
          <w:sz w:val="28"/>
          <w:szCs w:val="28"/>
          <w:highlight w:val="green"/>
          <w:lang w:eastAsia="en-US"/>
        </w:rPr>
        <w:t>оставляются на повторное обучение</w:t>
      </w:r>
      <w:r w:rsidRPr="00070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кроме лиц, обладающих дееспособностью в силу </w:t>
      </w:r>
      <w:hyperlink r:id="rId33" w:history="1">
        <w:r w:rsidRPr="000700CF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статей 21</w:t>
        </w:r>
      </w:hyperlink>
      <w:r w:rsidRPr="00070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</w:t>
      </w:r>
      <w:hyperlink r:id="rId34" w:history="1">
        <w:r w:rsidRPr="000700CF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27</w:t>
        </w:r>
      </w:hyperlink>
      <w:r w:rsidRPr="00070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Гражданского кодекса Российской Федерации (Собрание законодательства Российской Федерации, 1994, N 32, ст. 3301).</w:t>
      </w:r>
    </w:p>
    <w:p w:rsidR="000700CF" w:rsidRPr="000700CF" w:rsidRDefault="000700CF" w:rsidP="00070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0CF">
        <w:rPr>
          <w:rFonts w:ascii="Times New Roman" w:eastAsia="Times New Roman" w:hAnsi="Times New Roman" w:cs="Times New Roman"/>
          <w:sz w:val="24"/>
          <w:szCs w:val="24"/>
        </w:rPr>
        <w:t xml:space="preserve">(абзац введен </w:t>
      </w:r>
      <w:hyperlink r:id="rId35" w:history="1">
        <w:r w:rsidRPr="000700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Приказом</w:t>
        </w:r>
      </w:hyperlink>
      <w:r w:rsidRPr="000700CF">
        <w:rPr>
          <w:rFonts w:ascii="Times New Roman" w:eastAsia="Times New Roman" w:hAnsi="Times New Roman" w:cs="Times New Roman"/>
          <w:sz w:val="24"/>
          <w:szCs w:val="24"/>
        </w:rPr>
        <w:t xml:space="preserve"> Минобрнауки России от 28.05.2014 N 598)</w:t>
      </w:r>
    </w:p>
    <w:p w:rsidR="00314DE4" w:rsidRPr="00314DE4" w:rsidRDefault="00314DE4" w:rsidP="00314D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14DE4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 xml:space="preserve">Порядок заполнения, учета и выдачи аттестатов об основном общем и среднем общем образовании их дубликатов, </w:t>
      </w:r>
    </w:p>
    <w:p w:rsidR="00314DE4" w:rsidRPr="00314DE4" w:rsidRDefault="00314DE4" w:rsidP="00314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4DE4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proofErr w:type="gramEnd"/>
      <w:r w:rsidRPr="00314DE4">
        <w:rPr>
          <w:rFonts w:ascii="Times New Roman" w:eastAsia="Times New Roman" w:hAnsi="Times New Roman" w:cs="Times New Roman"/>
          <w:sz w:val="24"/>
          <w:szCs w:val="24"/>
        </w:rPr>
        <w:t xml:space="preserve">  приказом Минобрнауки России от 14.02. 2014 года № 115, </w:t>
      </w:r>
    </w:p>
    <w:p w:rsidR="000700CF" w:rsidRPr="000700CF" w:rsidRDefault="00314DE4" w:rsidP="00314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4DE4">
        <w:rPr>
          <w:rFonts w:ascii="Times New Roman" w:eastAsia="Times New Roman" w:hAnsi="Times New Roman" w:cs="Times New Roman"/>
          <w:sz w:val="24"/>
          <w:szCs w:val="24"/>
        </w:rPr>
        <w:t xml:space="preserve">в ред. Приказов Минобрнауки России от 17.04.2014 </w:t>
      </w:r>
      <w:hyperlink r:id="rId36" w:history="1">
        <w:r w:rsidRPr="00314DE4">
          <w:rPr>
            <w:rFonts w:ascii="Times New Roman" w:eastAsia="Times New Roman" w:hAnsi="Times New Roman" w:cs="Times New Roman"/>
            <w:sz w:val="24"/>
            <w:szCs w:val="24"/>
          </w:rPr>
          <w:t>N 329</w:t>
        </w:r>
      </w:hyperlink>
      <w:r w:rsidRPr="00314D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71520">
        <w:rPr>
          <w:rFonts w:ascii="Times New Roman" w:eastAsia="Times New Roman" w:hAnsi="Times New Roman" w:cs="Times New Roman"/>
          <w:sz w:val="24"/>
          <w:szCs w:val="24"/>
        </w:rPr>
        <w:t xml:space="preserve">от 28.05.2014 </w:t>
      </w:r>
      <w:hyperlink r:id="rId37" w:history="1">
        <w:r w:rsidRPr="00314DE4">
          <w:rPr>
            <w:rFonts w:ascii="Times New Roman" w:eastAsia="Times New Roman" w:hAnsi="Times New Roman" w:cs="Times New Roman"/>
            <w:sz w:val="24"/>
            <w:szCs w:val="24"/>
          </w:rPr>
          <w:t>N 599</w:t>
        </w:r>
      </w:hyperlink>
      <w:r w:rsidR="000700CF" w:rsidRPr="000700C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700CF" w:rsidRPr="000700CF" w:rsidRDefault="000700CF" w:rsidP="00070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4DE4" w:rsidRPr="00314DE4" w:rsidRDefault="00314DE4" w:rsidP="00314DE4">
      <w:pPr>
        <w:pStyle w:val="a3"/>
        <w:jc w:val="both"/>
        <w:rPr>
          <w:sz w:val="28"/>
          <w:szCs w:val="28"/>
        </w:rPr>
      </w:pPr>
      <w:r w:rsidRPr="00314DE4">
        <w:rPr>
          <w:b/>
          <w:sz w:val="28"/>
          <w:szCs w:val="28"/>
          <w:lang w:eastAsia="en-US"/>
        </w:rPr>
        <w:t>II. Заполнение бланков аттестатов и приложений к ним</w:t>
      </w:r>
      <w:r w:rsidR="000700CF" w:rsidRPr="000700CF">
        <w:br/>
      </w:r>
      <w:r w:rsidR="000700CF" w:rsidRPr="000700CF">
        <w:br/>
      </w:r>
      <w:r w:rsidRPr="00314DE4">
        <w:rPr>
          <w:sz w:val="28"/>
          <w:szCs w:val="28"/>
        </w:rPr>
        <w:t>5.3. б) в графе "Итоговая отметка" на отдельных строках, соответствующих указанным в графе "Наименование учебных предметов" учебным предметам, с выравни</w:t>
      </w:r>
      <w:r w:rsidRPr="00431496">
        <w:rPr>
          <w:sz w:val="28"/>
          <w:szCs w:val="28"/>
          <w:highlight w:val="green"/>
        </w:rPr>
        <w:t xml:space="preserve">ванием по левому краю </w:t>
      </w:r>
      <w:r w:rsidR="00431496" w:rsidRPr="00431496">
        <w:rPr>
          <w:sz w:val="28"/>
          <w:szCs w:val="28"/>
          <w:highlight w:val="green"/>
        </w:rPr>
        <w:t>указываются</w:t>
      </w:r>
      <w:r w:rsidRPr="00314DE4">
        <w:rPr>
          <w:sz w:val="28"/>
          <w:szCs w:val="28"/>
        </w:rPr>
        <w:t xml:space="preserve"> итоговые отметки выпускника:</w:t>
      </w:r>
    </w:p>
    <w:p w:rsidR="00314DE4" w:rsidRPr="00314DE4" w:rsidRDefault="00314DE4" w:rsidP="00314D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DE4"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  <w:t>по каждому учебному предмету инвариантной части</w:t>
      </w:r>
      <w:r w:rsidRPr="00314DE4">
        <w:rPr>
          <w:rFonts w:ascii="Times New Roman" w:eastAsia="Times New Roman" w:hAnsi="Times New Roman" w:cs="Times New Roman"/>
          <w:sz w:val="28"/>
          <w:szCs w:val="28"/>
        </w:rPr>
        <w:t xml:space="preserve"> базисного учебного плана;</w:t>
      </w:r>
    </w:p>
    <w:p w:rsidR="00314DE4" w:rsidRPr="00314DE4" w:rsidRDefault="00314DE4" w:rsidP="00314D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DE4">
        <w:rPr>
          <w:rFonts w:ascii="Times New Roman" w:eastAsia="Times New Roman" w:hAnsi="Times New Roman" w:cs="Times New Roman"/>
          <w:sz w:val="28"/>
          <w:szCs w:val="28"/>
          <w:highlight w:val="green"/>
        </w:rPr>
        <w:t>по каждому учебному предмету вариативной части учебного плана</w:t>
      </w:r>
      <w:r w:rsidRPr="00314DE4">
        <w:rPr>
          <w:rFonts w:ascii="Times New Roman" w:eastAsia="Times New Roman" w:hAnsi="Times New Roman" w:cs="Times New Roman"/>
          <w:sz w:val="28"/>
          <w:szCs w:val="28"/>
        </w:rPr>
        <w:t xml:space="preserve"> организации, осуществляющей образовательную деятельность, изучавшемуся выпускником, </w:t>
      </w:r>
      <w:r w:rsidRPr="00314DE4">
        <w:rPr>
          <w:rFonts w:ascii="Times New Roman" w:eastAsia="Times New Roman" w:hAnsi="Times New Roman" w:cs="Times New Roman"/>
          <w:sz w:val="28"/>
          <w:szCs w:val="28"/>
          <w:highlight w:val="green"/>
        </w:rPr>
        <w:t>в случае если на его изучение отводилось по учебному плану организации, осуществляющей образовательную деятельность, не менее 64 часов за два учебных года</w:t>
      </w:r>
      <w:r w:rsidRPr="00314DE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14DE4" w:rsidRPr="00314DE4" w:rsidRDefault="00314DE4" w:rsidP="00314D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DE4">
        <w:rPr>
          <w:rFonts w:ascii="Times New Roman" w:eastAsia="Times New Roman" w:hAnsi="Times New Roman" w:cs="Times New Roman"/>
          <w:sz w:val="28"/>
          <w:szCs w:val="28"/>
          <w:highlight w:val="green"/>
        </w:rPr>
        <w:t>по учебным предметам, изучение которых завершилось до 9 класса (изобразительное искусство, музыка и другие)</w:t>
      </w:r>
      <w:r w:rsidRPr="00314D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4DE4" w:rsidRPr="00314DE4" w:rsidRDefault="00314DE4" w:rsidP="00314D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DE4">
        <w:rPr>
          <w:rFonts w:ascii="Times New Roman" w:eastAsia="Times New Roman" w:hAnsi="Times New Roman" w:cs="Times New Roman"/>
          <w:sz w:val="28"/>
          <w:szCs w:val="28"/>
          <w:highlight w:val="green"/>
        </w:rPr>
        <w:t>Итоговые отметки за 9 класс по русскому языку и математике</w:t>
      </w:r>
      <w:r w:rsidRPr="00314DE4">
        <w:rPr>
          <w:rFonts w:ascii="Times New Roman" w:eastAsia="Times New Roman" w:hAnsi="Times New Roman" w:cs="Times New Roman"/>
          <w:sz w:val="28"/>
          <w:szCs w:val="28"/>
        </w:rPr>
        <w:t xml:space="preserve"> определяются как </w:t>
      </w:r>
      <w:r w:rsidRPr="00314DE4">
        <w:rPr>
          <w:rFonts w:ascii="Times New Roman" w:eastAsia="Times New Roman" w:hAnsi="Times New Roman" w:cs="Times New Roman"/>
          <w:sz w:val="28"/>
          <w:szCs w:val="28"/>
          <w:highlight w:val="green"/>
        </w:rPr>
        <w:t>среднее арифметическое годовых и экзаменационных отметок</w:t>
      </w:r>
      <w:r w:rsidRPr="00314DE4">
        <w:rPr>
          <w:rFonts w:ascii="Times New Roman" w:eastAsia="Times New Roman" w:hAnsi="Times New Roman" w:cs="Times New Roman"/>
          <w:sz w:val="28"/>
          <w:szCs w:val="28"/>
        </w:rPr>
        <w:t xml:space="preserve"> выпускника и выставляются в аттестат целыми числами </w:t>
      </w:r>
      <w:r w:rsidRPr="00314DE4">
        <w:rPr>
          <w:rFonts w:ascii="Times New Roman" w:eastAsia="Times New Roman" w:hAnsi="Times New Roman" w:cs="Times New Roman"/>
          <w:sz w:val="28"/>
          <w:szCs w:val="28"/>
          <w:highlight w:val="green"/>
        </w:rPr>
        <w:t>в соответствии с правилами математического округления</w:t>
      </w:r>
      <w:r w:rsidRPr="00314D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4DE4" w:rsidRPr="00314DE4" w:rsidRDefault="00314DE4" w:rsidP="00314D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DE4">
        <w:rPr>
          <w:rFonts w:ascii="Times New Roman" w:eastAsia="Times New Roman" w:hAnsi="Times New Roman" w:cs="Times New Roman"/>
          <w:sz w:val="28"/>
          <w:szCs w:val="28"/>
          <w:highlight w:val="green"/>
        </w:rPr>
        <w:t>Итоговые отметки за 9 класс</w:t>
      </w:r>
      <w:r w:rsidRPr="00314DE4">
        <w:rPr>
          <w:rFonts w:ascii="Times New Roman" w:eastAsia="Times New Roman" w:hAnsi="Times New Roman" w:cs="Times New Roman"/>
          <w:sz w:val="28"/>
          <w:szCs w:val="28"/>
        </w:rPr>
        <w:t xml:space="preserve"> по другим учебным предметам </w:t>
      </w:r>
      <w:r w:rsidRPr="00314DE4">
        <w:rPr>
          <w:rFonts w:ascii="Times New Roman" w:eastAsia="Times New Roman" w:hAnsi="Times New Roman" w:cs="Times New Roman"/>
          <w:sz w:val="28"/>
          <w:szCs w:val="28"/>
          <w:highlight w:val="green"/>
        </w:rPr>
        <w:t>выставляются на основе годовой отметки выпускника за 9 класс.</w:t>
      </w:r>
    </w:p>
    <w:p w:rsidR="00314DE4" w:rsidRPr="00314DE4" w:rsidRDefault="00314DE4" w:rsidP="00314D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DE4">
        <w:rPr>
          <w:rFonts w:ascii="Times New Roman" w:eastAsia="Times New Roman" w:hAnsi="Times New Roman" w:cs="Times New Roman"/>
          <w:sz w:val="28"/>
          <w:szCs w:val="28"/>
          <w:highlight w:val="green"/>
        </w:rPr>
        <w:t>Итоговые отметки за 11 класс</w:t>
      </w:r>
      <w:r w:rsidRPr="00314DE4">
        <w:rPr>
          <w:rFonts w:ascii="Times New Roman" w:eastAsia="Times New Roman" w:hAnsi="Times New Roman" w:cs="Times New Roman"/>
          <w:sz w:val="28"/>
          <w:szCs w:val="28"/>
        </w:rPr>
        <w:t xml:space="preserve"> определяются как </w:t>
      </w:r>
      <w:r w:rsidRPr="00314DE4">
        <w:rPr>
          <w:rFonts w:ascii="Times New Roman" w:eastAsia="Times New Roman" w:hAnsi="Times New Roman" w:cs="Times New Roman"/>
          <w:sz w:val="28"/>
          <w:szCs w:val="28"/>
          <w:highlight w:val="green"/>
        </w:rPr>
        <w:t>среднее арифметическое</w:t>
      </w:r>
      <w:r w:rsidRPr="00314D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4DE4">
        <w:rPr>
          <w:rFonts w:ascii="Times New Roman" w:eastAsia="Times New Roman" w:hAnsi="Times New Roman" w:cs="Times New Roman"/>
          <w:sz w:val="28"/>
          <w:szCs w:val="28"/>
          <w:highlight w:val="green"/>
        </w:rPr>
        <w:t>полугодовых</w:t>
      </w:r>
      <w:r w:rsidRPr="00314DE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314DE4">
        <w:rPr>
          <w:rFonts w:ascii="Times New Roman" w:eastAsia="Times New Roman" w:hAnsi="Times New Roman" w:cs="Times New Roman"/>
          <w:sz w:val="28"/>
          <w:szCs w:val="28"/>
          <w:highlight w:val="green"/>
        </w:rPr>
        <w:t>годовых</w:t>
      </w:r>
      <w:r w:rsidRPr="00314DE4">
        <w:rPr>
          <w:rFonts w:ascii="Times New Roman" w:eastAsia="Times New Roman" w:hAnsi="Times New Roman" w:cs="Times New Roman"/>
          <w:sz w:val="28"/>
          <w:szCs w:val="28"/>
        </w:rPr>
        <w:t xml:space="preserve"> отметок обучающегося </w:t>
      </w:r>
      <w:r w:rsidRPr="00314DE4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за каждый год </w:t>
      </w:r>
      <w:proofErr w:type="gramStart"/>
      <w:r w:rsidRPr="00314DE4">
        <w:rPr>
          <w:rFonts w:ascii="Times New Roman" w:eastAsia="Times New Roman" w:hAnsi="Times New Roman" w:cs="Times New Roman"/>
          <w:sz w:val="28"/>
          <w:szCs w:val="28"/>
          <w:highlight w:val="green"/>
        </w:rPr>
        <w:t>обучения по</w:t>
      </w:r>
      <w:proofErr w:type="gramEnd"/>
      <w:r w:rsidRPr="00314DE4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 образовательной программе среднего общего образования</w:t>
      </w:r>
      <w:r w:rsidRPr="00314DE4">
        <w:rPr>
          <w:rFonts w:ascii="Times New Roman" w:eastAsia="Times New Roman" w:hAnsi="Times New Roman" w:cs="Times New Roman"/>
          <w:sz w:val="28"/>
          <w:szCs w:val="28"/>
        </w:rPr>
        <w:t xml:space="preserve"> и выставляются в аттестат </w:t>
      </w:r>
      <w:r w:rsidRPr="00314DE4">
        <w:rPr>
          <w:rFonts w:ascii="Times New Roman" w:eastAsia="Times New Roman" w:hAnsi="Times New Roman" w:cs="Times New Roman"/>
          <w:sz w:val="28"/>
          <w:szCs w:val="28"/>
          <w:highlight w:val="green"/>
        </w:rPr>
        <w:t>целыми числами</w:t>
      </w:r>
      <w:r w:rsidRPr="00314DE4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r w:rsidRPr="00314DE4">
        <w:rPr>
          <w:rFonts w:ascii="Times New Roman" w:eastAsia="Times New Roman" w:hAnsi="Times New Roman" w:cs="Times New Roman"/>
          <w:sz w:val="28"/>
          <w:szCs w:val="28"/>
          <w:highlight w:val="green"/>
        </w:rPr>
        <w:t>правилами математического округления.</w:t>
      </w:r>
    </w:p>
    <w:p w:rsidR="00314DE4" w:rsidRPr="00314DE4" w:rsidRDefault="00314DE4" w:rsidP="00314D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14DE4">
        <w:rPr>
          <w:rFonts w:ascii="Times New Roman" w:eastAsia="Times New Roman" w:hAnsi="Times New Roman" w:cs="Times New Roman"/>
          <w:sz w:val="28"/>
          <w:szCs w:val="28"/>
        </w:rPr>
        <w:t xml:space="preserve">Выпускникам, освоившим основные образовательные программы основного общего и среднего общего образования в формах семейного образования, самообразования либо обучавшимся по не имеющей государственной аккредитации образовательной программе, прошедшим экстерном государственную итоговую аттестацию в организации, осуществляющей образовательную деятельность, реализующей имеющие государственную аккредитацию образовательные программы основного общего и среднего </w:t>
      </w:r>
      <w:r w:rsidRPr="00314DE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общего образования и получившим удовлетворительные результаты, в аттестат выставляются отметки, полученные ими на </w:t>
      </w:r>
      <w:r w:rsidRPr="00314DE4">
        <w:rPr>
          <w:rFonts w:ascii="Times New Roman" w:eastAsia="Times New Roman" w:hAnsi="Times New Roman" w:cs="Times New Roman"/>
          <w:sz w:val="28"/>
          <w:szCs w:val="28"/>
          <w:highlight w:val="green"/>
        </w:rPr>
        <w:t>промежуточной аттестации</w:t>
      </w:r>
      <w:proofErr w:type="gramEnd"/>
      <w:r w:rsidRPr="00314DE4">
        <w:rPr>
          <w:rFonts w:ascii="Times New Roman" w:eastAsia="Times New Roman" w:hAnsi="Times New Roman" w:cs="Times New Roman"/>
          <w:sz w:val="28"/>
          <w:szCs w:val="28"/>
        </w:rPr>
        <w:t>, проводимой организацией, осуществляющей образовательную деятельность, по всем учебным предметам инвариантной части базисного учебного плана.</w:t>
      </w:r>
    </w:p>
    <w:p w:rsidR="00314DE4" w:rsidRPr="00314DE4" w:rsidRDefault="00314DE4" w:rsidP="00314D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DE4">
        <w:rPr>
          <w:rFonts w:ascii="Times New Roman" w:eastAsia="Times New Roman" w:hAnsi="Times New Roman" w:cs="Times New Roman"/>
          <w:sz w:val="28"/>
          <w:szCs w:val="28"/>
        </w:rPr>
        <w:t xml:space="preserve">Итоговые отметки проставляются арабскими цифрами и в скобках - словами. При этом возможно сокращение слова в соответствии с правилами русской орфографии (удовлетворительно - </w:t>
      </w:r>
      <w:proofErr w:type="spellStart"/>
      <w:r w:rsidRPr="00314DE4">
        <w:rPr>
          <w:rFonts w:ascii="Times New Roman" w:eastAsia="Times New Roman" w:hAnsi="Times New Roman" w:cs="Times New Roman"/>
          <w:sz w:val="28"/>
          <w:szCs w:val="28"/>
        </w:rPr>
        <w:t>удовл</w:t>
      </w:r>
      <w:proofErr w:type="spellEnd"/>
      <w:r w:rsidRPr="00314DE4">
        <w:rPr>
          <w:rFonts w:ascii="Times New Roman" w:eastAsia="Times New Roman" w:hAnsi="Times New Roman" w:cs="Times New Roman"/>
          <w:sz w:val="28"/>
          <w:szCs w:val="28"/>
        </w:rPr>
        <w:t>.).</w:t>
      </w:r>
    </w:p>
    <w:p w:rsidR="00314DE4" w:rsidRPr="00314DE4" w:rsidRDefault="00314DE4" w:rsidP="00314D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DE4">
        <w:rPr>
          <w:rFonts w:ascii="Times New Roman" w:eastAsia="Times New Roman" w:hAnsi="Times New Roman" w:cs="Times New Roman"/>
          <w:sz w:val="28"/>
          <w:szCs w:val="28"/>
          <w:highlight w:val="green"/>
        </w:rPr>
        <w:t>Записи "зачтено", "не изучал" не допускаются</w:t>
      </w:r>
      <w:r w:rsidRPr="00314DE4">
        <w:rPr>
          <w:rFonts w:ascii="Times New Roman" w:eastAsia="Times New Roman" w:hAnsi="Times New Roman" w:cs="Times New Roman"/>
          <w:sz w:val="28"/>
          <w:szCs w:val="28"/>
        </w:rPr>
        <w:t>. На незаполненных строках приложения ставится "</w:t>
      </w:r>
      <w:r w:rsidRPr="00314DE4">
        <w:rPr>
          <w:rFonts w:ascii="Times New Roman" w:eastAsia="Times New Roman" w:hAnsi="Times New Roman" w:cs="Times New Roman"/>
          <w:sz w:val="28"/>
          <w:szCs w:val="28"/>
          <w:highlight w:val="green"/>
        </w:rPr>
        <w:t>Z</w:t>
      </w:r>
      <w:r w:rsidRPr="00314DE4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E970A9" w:rsidRDefault="00314DE4" w:rsidP="00E970A9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  <w:lang w:eastAsia="en-US"/>
        </w:rPr>
      </w:pPr>
      <w:r w:rsidRPr="00314DE4">
        <w:br/>
      </w:r>
      <w:r w:rsidR="00E970A9" w:rsidRPr="00E970A9">
        <w:rPr>
          <w:b/>
          <w:sz w:val="28"/>
          <w:szCs w:val="28"/>
          <w:lang w:eastAsia="en-US"/>
        </w:rPr>
        <w:t>Поряд</w:t>
      </w:r>
      <w:r w:rsidR="00E970A9">
        <w:rPr>
          <w:b/>
          <w:sz w:val="28"/>
          <w:szCs w:val="28"/>
          <w:lang w:eastAsia="en-US"/>
        </w:rPr>
        <w:t>ок</w:t>
      </w:r>
      <w:r w:rsidR="00E970A9" w:rsidRPr="00E970A9">
        <w:rPr>
          <w:b/>
          <w:sz w:val="28"/>
          <w:szCs w:val="28"/>
          <w:lang w:eastAsia="en-US"/>
        </w:rPr>
        <w:t xml:space="preserve"> проведения государственной итоговой аттестации по образовательным программам основного общего образования</w:t>
      </w:r>
      <w:r w:rsidR="00E970A9">
        <w:rPr>
          <w:sz w:val="28"/>
          <w:szCs w:val="28"/>
          <w:lang w:eastAsia="en-US"/>
        </w:rPr>
        <w:t xml:space="preserve">, </w:t>
      </w:r>
      <w:r w:rsidR="00E970A9" w:rsidRPr="00E970A9">
        <w:rPr>
          <w:sz w:val="22"/>
          <w:szCs w:val="22"/>
          <w:lang w:eastAsia="en-US"/>
        </w:rPr>
        <w:t xml:space="preserve">утвержденный приказом Министерства образования </w:t>
      </w:r>
      <w:r w:rsidR="00E970A9" w:rsidRPr="00DA1232">
        <w:rPr>
          <w:sz w:val="22"/>
          <w:szCs w:val="22"/>
          <w:lang w:eastAsia="en-US"/>
        </w:rPr>
        <w:t>и науки Российской Федерации</w:t>
      </w:r>
      <w:r w:rsidR="00E970A9" w:rsidRPr="00E970A9">
        <w:rPr>
          <w:sz w:val="22"/>
          <w:szCs w:val="22"/>
          <w:lang w:eastAsia="en-US"/>
        </w:rPr>
        <w:t xml:space="preserve"> </w:t>
      </w:r>
      <w:r w:rsidR="00E970A9" w:rsidRPr="00DA1232">
        <w:rPr>
          <w:sz w:val="22"/>
          <w:szCs w:val="22"/>
          <w:lang w:eastAsia="en-US"/>
        </w:rPr>
        <w:t>от 25 декабря 2013 г. N 1394</w:t>
      </w:r>
      <w:r w:rsidR="00E970A9" w:rsidRPr="00E970A9">
        <w:rPr>
          <w:sz w:val="22"/>
          <w:szCs w:val="22"/>
          <w:lang w:eastAsia="en-US"/>
        </w:rPr>
        <w:t xml:space="preserve">,  в ред. Приказов Минобрнауки России от 15.05.2014 </w:t>
      </w:r>
      <w:hyperlink r:id="rId38" w:history="1">
        <w:r w:rsidR="00E970A9" w:rsidRPr="00E970A9">
          <w:rPr>
            <w:sz w:val="22"/>
            <w:szCs w:val="22"/>
            <w:lang w:eastAsia="en-US"/>
          </w:rPr>
          <w:t>N 528</w:t>
        </w:r>
      </w:hyperlink>
      <w:r w:rsidR="00E970A9" w:rsidRPr="00E970A9">
        <w:rPr>
          <w:sz w:val="22"/>
          <w:szCs w:val="22"/>
          <w:lang w:eastAsia="en-US"/>
        </w:rPr>
        <w:t xml:space="preserve">, </w:t>
      </w:r>
      <w:r w:rsidR="00E970A9" w:rsidRPr="00B057A9">
        <w:rPr>
          <w:sz w:val="22"/>
          <w:szCs w:val="22"/>
          <w:lang w:eastAsia="en-US"/>
        </w:rPr>
        <w:t xml:space="preserve">от 30.07.2014 </w:t>
      </w:r>
      <w:hyperlink r:id="rId39" w:history="1">
        <w:r w:rsidR="00E970A9" w:rsidRPr="00E970A9">
          <w:rPr>
            <w:sz w:val="22"/>
            <w:szCs w:val="22"/>
            <w:lang w:eastAsia="en-US"/>
          </w:rPr>
          <w:t>N 863</w:t>
        </w:r>
      </w:hyperlink>
      <w:r w:rsidR="00E970A9" w:rsidRPr="00B057A9">
        <w:rPr>
          <w:sz w:val="22"/>
          <w:szCs w:val="22"/>
          <w:lang w:eastAsia="en-US"/>
        </w:rPr>
        <w:t xml:space="preserve">, от 16.01.2015 </w:t>
      </w:r>
      <w:hyperlink r:id="rId40" w:history="1">
        <w:r w:rsidR="00E970A9" w:rsidRPr="00E970A9">
          <w:rPr>
            <w:sz w:val="22"/>
            <w:szCs w:val="22"/>
            <w:lang w:eastAsia="en-US"/>
          </w:rPr>
          <w:t>N 10</w:t>
        </w:r>
      </w:hyperlink>
    </w:p>
    <w:p w:rsidR="00E970A9" w:rsidRPr="009A0702" w:rsidRDefault="00E970A9" w:rsidP="00E970A9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  <w:lang w:eastAsia="en-US"/>
        </w:rPr>
      </w:pPr>
      <w:r w:rsidRPr="009A0702">
        <w:rPr>
          <w:b/>
          <w:sz w:val="28"/>
          <w:szCs w:val="28"/>
          <w:lang w:val="en-US" w:eastAsia="en-US"/>
        </w:rPr>
        <w:t>III</w:t>
      </w:r>
      <w:r w:rsidRPr="009A0702">
        <w:rPr>
          <w:b/>
          <w:sz w:val="28"/>
          <w:szCs w:val="28"/>
          <w:lang w:eastAsia="en-US"/>
        </w:rPr>
        <w:t>. Участники ГИА</w:t>
      </w:r>
    </w:p>
    <w:p w:rsidR="00E970A9" w:rsidRPr="00E970A9" w:rsidRDefault="00E970A9" w:rsidP="00E970A9">
      <w:pPr>
        <w:pStyle w:val="a3"/>
        <w:jc w:val="both"/>
      </w:pPr>
      <w:r w:rsidRPr="00E970A9">
        <w:rPr>
          <w:sz w:val="28"/>
          <w:szCs w:val="28"/>
        </w:rPr>
        <w:t xml:space="preserve">9. К ГИА допускаются обучающиеся, </w:t>
      </w:r>
      <w:r w:rsidRPr="00E970A9">
        <w:rPr>
          <w:sz w:val="28"/>
          <w:szCs w:val="28"/>
          <w:highlight w:val="green"/>
        </w:rPr>
        <w:t>не имеющие академической задолженности</w:t>
      </w:r>
      <w:r w:rsidRPr="00E970A9">
        <w:rPr>
          <w:sz w:val="28"/>
          <w:szCs w:val="28"/>
        </w:rPr>
        <w:t xml:space="preserve"> и в полном объеме выполнившие учебный план или индивидуальный учебный план (</w:t>
      </w:r>
      <w:r w:rsidRPr="00E970A9">
        <w:rPr>
          <w:sz w:val="28"/>
          <w:szCs w:val="28"/>
          <w:highlight w:val="green"/>
        </w:rPr>
        <w:t>имеющие годовые отметки</w:t>
      </w:r>
      <w:r w:rsidRPr="00E970A9">
        <w:rPr>
          <w:sz w:val="28"/>
          <w:szCs w:val="28"/>
        </w:rPr>
        <w:t xml:space="preserve"> по </w:t>
      </w:r>
      <w:r w:rsidRPr="00E970A9">
        <w:rPr>
          <w:sz w:val="28"/>
          <w:szCs w:val="28"/>
          <w:highlight w:val="green"/>
        </w:rPr>
        <w:t>всем</w:t>
      </w:r>
      <w:r w:rsidRPr="00E970A9">
        <w:rPr>
          <w:sz w:val="28"/>
          <w:szCs w:val="28"/>
        </w:rPr>
        <w:t xml:space="preserve"> учебным предметам учебного плана </w:t>
      </w:r>
      <w:r w:rsidRPr="00E970A9">
        <w:rPr>
          <w:sz w:val="28"/>
          <w:szCs w:val="28"/>
          <w:highlight w:val="green"/>
        </w:rPr>
        <w:t>за IX</w:t>
      </w:r>
      <w:r w:rsidRPr="00E970A9">
        <w:rPr>
          <w:sz w:val="28"/>
          <w:szCs w:val="28"/>
        </w:rPr>
        <w:t xml:space="preserve"> класс </w:t>
      </w:r>
      <w:r w:rsidRPr="00E970A9">
        <w:rPr>
          <w:sz w:val="28"/>
          <w:szCs w:val="28"/>
          <w:highlight w:val="green"/>
        </w:rPr>
        <w:t xml:space="preserve">не ниже </w:t>
      </w:r>
      <w:proofErr w:type="gramStart"/>
      <w:r w:rsidRPr="00E970A9">
        <w:rPr>
          <w:sz w:val="28"/>
          <w:szCs w:val="28"/>
          <w:highlight w:val="green"/>
        </w:rPr>
        <w:t>удовлетворительных</w:t>
      </w:r>
      <w:proofErr w:type="gramEnd"/>
      <w:r w:rsidRPr="00E970A9">
        <w:rPr>
          <w:sz w:val="28"/>
          <w:szCs w:val="28"/>
        </w:rPr>
        <w:t>).</w:t>
      </w:r>
      <w:r w:rsidRPr="00E970A9">
        <w:br/>
      </w:r>
      <w:r w:rsidRPr="00E970A9">
        <w:br/>
      </w:r>
      <w:proofErr w:type="gramStart"/>
      <w:r w:rsidRPr="00E970A9">
        <w:rPr>
          <w:sz w:val="28"/>
          <w:szCs w:val="28"/>
        </w:rPr>
        <w:t xml:space="preserve">Обучающиеся, являющиеся в текущем учебном году победителями или призерами заключительного этапа </w:t>
      </w:r>
      <w:hyperlink r:id="rId41" w:history="1">
        <w:r w:rsidRPr="00E970A9">
          <w:rPr>
            <w:sz w:val="28"/>
            <w:szCs w:val="28"/>
          </w:rPr>
          <w:t>всероссийской олимпиады</w:t>
        </w:r>
      </w:hyperlink>
      <w:r w:rsidRPr="00E970A9">
        <w:rPr>
          <w:sz w:val="28"/>
          <w:szCs w:val="28"/>
        </w:rPr>
        <w:t xml:space="preserve"> школьников, членами сборных команд Российской Федерации, участвовавших в международных олимпиадах и сформированных в </w:t>
      </w:r>
      <w:hyperlink r:id="rId42" w:history="1">
        <w:r w:rsidRPr="00E970A9">
          <w:rPr>
            <w:sz w:val="28"/>
            <w:szCs w:val="28"/>
          </w:rPr>
          <w:t>порядке</w:t>
        </w:r>
      </w:hyperlink>
      <w:r w:rsidRPr="00E970A9">
        <w:rPr>
          <w:sz w:val="28"/>
          <w:szCs w:val="28"/>
        </w:rPr>
        <w:t>, устанавливаемом Министерством образования и науки Российской Федерации &lt;1&gt;, освобождаются от прохождения государственной итоговой аттестации по учебному предмету, соответствующему профилю всероссийской олимпиады школьников, международной олимпиады.</w:t>
      </w:r>
      <w:proofErr w:type="gramEnd"/>
    </w:p>
    <w:p w:rsidR="00E970A9" w:rsidRPr="00E970A9" w:rsidRDefault="00E970A9" w:rsidP="00B93B75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E970A9">
        <w:rPr>
          <w:rFonts w:ascii="Times New Roman" w:eastAsia="Times New Roman" w:hAnsi="Times New Roman" w:cs="Times New Roman"/>
          <w:lang w:eastAsia="en-US"/>
        </w:rPr>
        <w:t>--------------------------------</w:t>
      </w:r>
    </w:p>
    <w:p w:rsidR="00E970A9" w:rsidRPr="00E970A9" w:rsidRDefault="00E970A9" w:rsidP="00B93B75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E970A9">
        <w:rPr>
          <w:rFonts w:ascii="Times New Roman" w:eastAsia="Times New Roman" w:hAnsi="Times New Roman" w:cs="Times New Roman"/>
          <w:lang w:eastAsia="en-US"/>
        </w:rPr>
        <w:t xml:space="preserve">&lt;1&gt; </w:t>
      </w:r>
      <w:hyperlink r:id="rId43" w:history="1">
        <w:r w:rsidRPr="00E970A9">
          <w:rPr>
            <w:rFonts w:ascii="Times New Roman" w:eastAsia="Times New Roman" w:hAnsi="Times New Roman" w:cs="Times New Roman"/>
            <w:lang w:eastAsia="en-US"/>
          </w:rPr>
          <w:t>Часть 4 статьи 71</w:t>
        </w:r>
      </w:hyperlink>
      <w:r w:rsidRPr="00E970A9">
        <w:rPr>
          <w:rFonts w:ascii="Times New Roman" w:eastAsia="Times New Roman" w:hAnsi="Times New Roman" w:cs="Times New Roman"/>
          <w:lang w:eastAsia="en-US"/>
        </w:rPr>
        <w:t xml:space="preserve"> Федерального закона.</w:t>
      </w:r>
    </w:p>
    <w:p w:rsidR="00E970A9" w:rsidRPr="00E970A9" w:rsidRDefault="00E970A9" w:rsidP="00E970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0A9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proofErr w:type="gramStart"/>
      <w:r w:rsidRPr="00E970A9">
        <w:rPr>
          <w:rFonts w:ascii="Times New Roman" w:eastAsia="Times New Roman" w:hAnsi="Times New Roman" w:cs="Times New Roman"/>
          <w:sz w:val="28"/>
          <w:szCs w:val="28"/>
        </w:rPr>
        <w:t xml:space="preserve">Обучающиеся, освоившие образовательную программу основного общего образования в форме самообразования или семейного образования, либо обучавшиеся по не имеющей государственной аккредитации образовательной программе основного общего образования, вправе пройти экстерном ГИА в организации, осуществляющей образовательную деятельность по имеющей государственную аккредитацию образовательной </w:t>
      </w:r>
      <w:r w:rsidRPr="00E970A9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программе основного общего образования, в формах, устанавливаемых настоящим Порядком &lt;1&gt;.</w:t>
      </w:r>
      <w:proofErr w:type="gramEnd"/>
    </w:p>
    <w:p w:rsidR="00E970A9" w:rsidRPr="00B93B75" w:rsidRDefault="00E970A9" w:rsidP="00B93B75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B93B75">
        <w:rPr>
          <w:rFonts w:ascii="Times New Roman" w:eastAsia="Times New Roman" w:hAnsi="Times New Roman" w:cs="Times New Roman"/>
          <w:lang w:eastAsia="en-US"/>
        </w:rPr>
        <w:t>--------------------------------</w:t>
      </w:r>
    </w:p>
    <w:p w:rsidR="00E970A9" w:rsidRPr="00B93B75" w:rsidRDefault="00E970A9" w:rsidP="00B93B75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B93B75">
        <w:rPr>
          <w:rFonts w:ascii="Times New Roman" w:eastAsia="Times New Roman" w:hAnsi="Times New Roman" w:cs="Times New Roman"/>
          <w:lang w:eastAsia="en-US"/>
        </w:rPr>
        <w:t xml:space="preserve">&lt;1&gt; </w:t>
      </w:r>
      <w:hyperlink r:id="rId44" w:history="1">
        <w:r w:rsidRPr="00B93B75">
          <w:rPr>
            <w:rFonts w:ascii="Times New Roman" w:eastAsia="Times New Roman" w:hAnsi="Times New Roman" w:cs="Times New Roman"/>
            <w:lang w:eastAsia="en-US"/>
          </w:rPr>
          <w:t>Часть 3 статьи 34</w:t>
        </w:r>
      </w:hyperlink>
      <w:r w:rsidRPr="00B93B75">
        <w:rPr>
          <w:rFonts w:ascii="Times New Roman" w:eastAsia="Times New Roman" w:hAnsi="Times New Roman" w:cs="Times New Roman"/>
          <w:lang w:eastAsia="en-US"/>
        </w:rPr>
        <w:t xml:space="preserve"> Федерального закона.</w:t>
      </w:r>
    </w:p>
    <w:p w:rsidR="00E970A9" w:rsidRPr="00B93B75" w:rsidRDefault="00E970A9" w:rsidP="00B93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B75">
        <w:rPr>
          <w:rFonts w:ascii="Times New Roman" w:eastAsia="Times New Roman" w:hAnsi="Times New Roman" w:cs="Times New Roman"/>
          <w:sz w:val="28"/>
          <w:szCs w:val="28"/>
        </w:rPr>
        <w:t>Указанные обучающиеся допускаются к ГИА при условии получения ими отметок не ниже удовлетворительных на промежуточной аттестации.</w:t>
      </w:r>
    </w:p>
    <w:p w:rsidR="009A0702" w:rsidRPr="009A0702" w:rsidRDefault="009A0702" w:rsidP="009A0702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  <w:lang w:val="en-US" w:eastAsia="en-US"/>
        </w:rPr>
      </w:pPr>
      <w:r w:rsidRPr="009A0702">
        <w:rPr>
          <w:b/>
          <w:sz w:val="28"/>
          <w:szCs w:val="28"/>
          <w:lang w:val="en-US" w:eastAsia="en-US"/>
        </w:rPr>
        <w:t>IX. Оценка результатов ГИА</w:t>
      </w:r>
    </w:p>
    <w:p w:rsidR="00A223ED" w:rsidRPr="00A223ED" w:rsidRDefault="00A223ED" w:rsidP="009A07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3ED">
        <w:rPr>
          <w:rFonts w:ascii="Times New Roman" w:eastAsia="Times New Roman" w:hAnsi="Times New Roman" w:cs="Times New Roman"/>
          <w:sz w:val="28"/>
          <w:szCs w:val="28"/>
        </w:rPr>
        <w:t xml:space="preserve">60. Результаты ГИА признаются </w:t>
      </w:r>
      <w:proofErr w:type="gramStart"/>
      <w:r w:rsidRPr="00A223ED">
        <w:rPr>
          <w:rFonts w:ascii="Times New Roman" w:eastAsia="Times New Roman" w:hAnsi="Times New Roman" w:cs="Times New Roman"/>
          <w:sz w:val="28"/>
          <w:szCs w:val="28"/>
        </w:rPr>
        <w:t>удовлетворительными</w:t>
      </w:r>
      <w:proofErr w:type="gramEnd"/>
      <w:r w:rsidRPr="00A223ED">
        <w:rPr>
          <w:rFonts w:ascii="Times New Roman" w:eastAsia="Times New Roman" w:hAnsi="Times New Roman" w:cs="Times New Roman"/>
          <w:sz w:val="28"/>
          <w:szCs w:val="28"/>
        </w:rPr>
        <w:t xml:space="preserve"> в случае, если обучающийся по обязательным учебным предметам набрал минимальное количество баллов, определенное органом исполнительной власти субъекта Российской Федерации, осуществляющим государственное управление в сфере образования, учредителем, загранучреждением.</w:t>
      </w:r>
    </w:p>
    <w:p w:rsidR="00A223ED" w:rsidRPr="00A223ED" w:rsidRDefault="00A223ED" w:rsidP="009A07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3ED">
        <w:rPr>
          <w:rFonts w:ascii="Times New Roman" w:eastAsia="Times New Roman" w:hAnsi="Times New Roman" w:cs="Times New Roman"/>
          <w:sz w:val="28"/>
          <w:szCs w:val="28"/>
        </w:rPr>
        <w:t xml:space="preserve">61. </w:t>
      </w:r>
      <w:proofErr w:type="gramStart"/>
      <w:r w:rsidRPr="00A223ED">
        <w:rPr>
          <w:rFonts w:ascii="Times New Roman" w:eastAsia="Times New Roman" w:hAnsi="Times New Roman" w:cs="Times New Roman"/>
          <w:sz w:val="28"/>
          <w:szCs w:val="28"/>
        </w:rPr>
        <w:t>Обучающимся, не прошедшим ГИА или получившим на ГИА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 в дополнительные сроки, предоставляется право пройти ГИА по соответствующим учебным предметам не ранее 1 сентября текущего года в сроки и формах, устанавливаемых настоящим Порядком.</w:t>
      </w:r>
      <w:proofErr w:type="gramEnd"/>
    </w:p>
    <w:p w:rsidR="00A223ED" w:rsidRPr="00A223ED" w:rsidRDefault="00A223ED" w:rsidP="009A07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3ED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A223E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223ED">
        <w:rPr>
          <w:rFonts w:ascii="Times New Roman" w:eastAsia="Times New Roman" w:hAnsi="Times New Roman" w:cs="Times New Roman"/>
          <w:sz w:val="28"/>
          <w:szCs w:val="28"/>
        </w:rPr>
        <w:t xml:space="preserve">. 61 в ред. </w:t>
      </w:r>
      <w:hyperlink r:id="rId45" w:history="1">
        <w:r w:rsidRPr="009A0702">
          <w:rPr>
            <w:rFonts w:ascii="Times New Roman" w:eastAsia="Times New Roman" w:hAnsi="Times New Roman" w:cs="Times New Roman"/>
            <w:sz w:val="28"/>
            <w:szCs w:val="28"/>
          </w:rPr>
          <w:t>Приказа</w:t>
        </w:r>
      </w:hyperlink>
      <w:r w:rsidRPr="00A223ED">
        <w:rPr>
          <w:rFonts w:ascii="Times New Roman" w:eastAsia="Times New Roman" w:hAnsi="Times New Roman" w:cs="Times New Roman"/>
          <w:sz w:val="28"/>
          <w:szCs w:val="28"/>
        </w:rPr>
        <w:t xml:space="preserve"> Минобрнауки России от 16.01.2015 N 10)</w:t>
      </w:r>
    </w:p>
    <w:p w:rsidR="009A0702" w:rsidRPr="00E970A9" w:rsidRDefault="00A223ED" w:rsidP="009A0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3ED">
        <w:rPr>
          <w:rFonts w:ascii="Times New Roman" w:eastAsia="Times New Roman" w:hAnsi="Times New Roman" w:cs="Times New Roman"/>
          <w:sz w:val="24"/>
          <w:szCs w:val="24"/>
        </w:rPr>
        <w:br/>
      </w:r>
      <w:r w:rsidRPr="00A223E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970A9" w:rsidRPr="00E970A9" w:rsidRDefault="00E970A9" w:rsidP="00E97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0A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970A9" w:rsidRPr="00E970A9" w:rsidRDefault="00E970A9" w:rsidP="00E97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0A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970A9" w:rsidRPr="00E970A9" w:rsidRDefault="00E970A9" w:rsidP="00E97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70A9" w:rsidRPr="00E970A9" w:rsidRDefault="00E970A9" w:rsidP="00E970A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eastAsia="en-US"/>
        </w:rPr>
      </w:pPr>
    </w:p>
    <w:p w:rsidR="00314DE4" w:rsidRPr="00314DE4" w:rsidRDefault="00314DE4" w:rsidP="00314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DE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700CF" w:rsidRPr="000700CF" w:rsidRDefault="000700CF" w:rsidP="000700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700CF" w:rsidRPr="000700CF" w:rsidRDefault="000700CF" w:rsidP="00070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1D19" w:rsidRPr="00FB1D19" w:rsidRDefault="00FB1D19" w:rsidP="00FB1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1D19" w:rsidRPr="00FB1D19" w:rsidRDefault="00FB1D19" w:rsidP="00FB1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D19">
        <w:rPr>
          <w:rFonts w:ascii="Times New Roman" w:eastAsia="Times New Roman" w:hAnsi="Times New Roman" w:cs="Times New Roman"/>
          <w:sz w:val="24"/>
          <w:szCs w:val="24"/>
        </w:rPr>
        <w:br/>
      </w:r>
      <w:r w:rsidRPr="00FB1D1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B1D19" w:rsidRPr="00FB1D19" w:rsidRDefault="00FB1D19" w:rsidP="00FB1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7A83" w:rsidRPr="00DC7A83" w:rsidRDefault="00DC7A83" w:rsidP="00DC7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2F9D" w:rsidRDefault="00442F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24021" w:rsidRPr="008F02F7" w:rsidRDefault="00442F9D" w:rsidP="00A24021">
      <w:pPr>
        <w:pStyle w:val="a3"/>
        <w:jc w:val="center"/>
        <w:rPr>
          <w:b/>
        </w:rPr>
      </w:pPr>
      <w:r w:rsidRPr="008F02F7">
        <w:rPr>
          <w:b/>
        </w:rPr>
        <w:lastRenderedPageBreak/>
        <w:t>МИНИСТЕРСТВО ОБРАЗОВАНИЯ И НАУКИ РОССИЙСКОЙ ФЕДЕРАЦИИ</w:t>
      </w:r>
      <w:r w:rsidRPr="008F02F7">
        <w:rPr>
          <w:b/>
        </w:rPr>
        <w:br/>
      </w:r>
      <w:r w:rsidRPr="008F02F7">
        <w:rPr>
          <w:b/>
        </w:rPr>
        <w:br/>
        <w:t>ПИСЬМО</w:t>
      </w:r>
      <w:r w:rsidRPr="008F02F7">
        <w:rPr>
          <w:b/>
        </w:rPr>
        <w:br/>
        <w:t>от 15 ноября 2013 г. N НТ-1139/08</w:t>
      </w:r>
      <w:r w:rsidRPr="008F02F7">
        <w:rPr>
          <w:b/>
        </w:rPr>
        <w:br/>
      </w:r>
      <w:r w:rsidRPr="008F02F7">
        <w:rPr>
          <w:b/>
        </w:rPr>
        <w:br/>
        <w:t>ОБ ОРГАНИЗАЦИИ ПОЛУЧЕНИЯ ОБРАЗОВАНИЯ В СЕМЕЙНОЙ ФОРМЕ</w:t>
      </w:r>
    </w:p>
    <w:p w:rsidR="00A24021" w:rsidRPr="00A24021" w:rsidRDefault="00442F9D" w:rsidP="00A24021">
      <w:pPr>
        <w:pStyle w:val="a3"/>
        <w:jc w:val="both"/>
        <w:rPr>
          <w:sz w:val="28"/>
          <w:szCs w:val="28"/>
          <w:lang w:eastAsia="en-US"/>
        </w:rPr>
      </w:pPr>
      <w:r w:rsidRPr="00442F9D">
        <w:br/>
      </w:r>
      <w:r w:rsidRPr="00442F9D">
        <w:rPr>
          <w:sz w:val="28"/>
          <w:szCs w:val="28"/>
          <w:lang w:eastAsia="en-US"/>
        </w:rPr>
        <w:br/>
      </w:r>
      <w:proofErr w:type="gramStart"/>
      <w:r w:rsidR="00A24021" w:rsidRPr="00A24021">
        <w:rPr>
          <w:sz w:val="28"/>
          <w:szCs w:val="28"/>
          <w:lang w:eastAsia="en-US"/>
        </w:rPr>
        <w:t xml:space="preserve">Обучающиеся в форме семейного образования в соответствии с </w:t>
      </w:r>
      <w:hyperlink r:id="rId46" w:history="1">
        <w:r w:rsidR="00A24021" w:rsidRPr="00A24021">
          <w:rPr>
            <w:sz w:val="28"/>
            <w:szCs w:val="28"/>
            <w:lang w:eastAsia="en-US"/>
          </w:rPr>
          <w:t>частью 3 статьи 34</w:t>
        </w:r>
      </w:hyperlink>
      <w:r w:rsidR="00A24021" w:rsidRPr="00A24021">
        <w:rPr>
          <w:sz w:val="28"/>
          <w:szCs w:val="28"/>
          <w:lang w:eastAsia="en-US"/>
        </w:rPr>
        <w:t xml:space="preserve"> Федерального закона имеют право пройти </w:t>
      </w:r>
      <w:r w:rsidR="00A24021" w:rsidRPr="00A24021">
        <w:rPr>
          <w:sz w:val="28"/>
          <w:szCs w:val="28"/>
          <w:highlight w:val="green"/>
          <w:lang w:eastAsia="en-US"/>
        </w:rPr>
        <w:t>промежуточную</w:t>
      </w:r>
      <w:r w:rsidR="00A24021" w:rsidRPr="00A24021">
        <w:rPr>
          <w:sz w:val="28"/>
          <w:szCs w:val="28"/>
          <w:lang w:eastAsia="en-US"/>
        </w:rPr>
        <w:t xml:space="preserve"> и государственную итоговую аттестацию в организациях, осуществляющих образовательную деятельность по соответствующей имеющей государственную аккредитацию образовательной программе.</w:t>
      </w:r>
      <w:proofErr w:type="gramEnd"/>
      <w:r w:rsidR="00A24021" w:rsidRPr="00A24021">
        <w:rPr>
          <w:sz w:val="28"/>
          <w:szCs w:val="28"/>
          <w:lang w:eastAsia="en-US"/>
        </w:rPr>
        <w:t xml:space="preserve"> Указанные лица, не имеющие основного общего или среднего общего образования, </w:t>
      </w:r>
      <w:r w:rsidR="00A24021" w:rsidRPr="00A24021">
        <w:rPr>
          <w:sz w:val="28"/>
          <w:szCs w:val="28"/>
          <w:highlight w:val="green"/>
          <w:lang w:eastAsia="en-US"/>
        </w:rPr>
        <w:t>вправе пройти экстерном промежуточную</w:t>
      </w:r>
      <w:r w:rsidR="00A24021" w:rsidRPr="00A24021">
        <w:rPr>
          <w:sz w:val="28"/>
          <w:szCs w:val="28"/>
          <w:lang w:eastAsia="en-US"/>
        </w:rPr>
        <w:t xml:space="preserve">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 </w:t>
      </w:r>
      <w:r w:rsidR="00A24021" w:rsidRPr="00A24021">
        <w:rPr>
          <w:sz w:val="28"/>
          <w:szCs w:val="28"/>
          <w:highlight w:val="green"/>
          <w:lang w:eastAsia="en-US"/>
        </w:rPr>
        <w:t>Образовательной организацией</w:t>
      </w:r>
      <w:r w:rsidR="00A24021" w:rsidRPr="00A24021">
        <w:rPr>
          <w:sz w:val="28"/>
          <w:szCs w:val="28"/>
          <w:lang w:eastAsia="en-US"/>
        </w:rPr>
        <w:t xml:space="preserve"> </w:t>
      </w:r>
      <w:r w:rsidR="00A24021" w:rsidRPr="00A24021">
        <w:rPr>
          <w:sz w:val="28"/>
          <w:szCs w:val="28"/>
          <w:highlight w:val="green"/>
          <w:lang w:eastAsia="en-US"/>
        </w:rPr>
        <w:t>должен быть принят</w:t>
      </w:r>
      <w:r w:rsidR="00A24021" w:rsidRPr="00A24021">
        <w:rPr>
          <w:sz w:val="28"/>
          <w:szCs w:val="28"/>
          <w:lang w:eastAsia="en-US"/>
        </w:rPr>
        <w:t xml:space="preserve"> соответствующий </w:t>
      </w:r>
      <w:r w:rsidR="00A24021" w:rsidRPr="00A24021">
        <w:rPr>
          <w:sz w:val="28"/>
          <w:szCs w:val="28"/>
          <w:highlight w:val="green"/>
          <w:lang w:eastAsia="en-US"/>
        </w:rPr>
        <w:t>локальный акт</w:t>
      </w:r>
      <w:r w:rsidR="00A24021" w:rsidRPr="00A24021">
        <w:rPr>
          <w:sz w:val="28"/>
          <w:szCs w:val="28"/>
          <w:lang w:eastAsia="en-US"/>
        </w:rPr>
        <w:t xml:space="preserve">, </w:t>
      </w:r>
      <w:r w:rsidR="00A24021" w:rsidRPr="00A24021">
        <w:rPr>
          <w:sz w:val="28"/>
          <w:szCs w:val="28"/>
          <w:highlight w:val="green"/>
          <w:lang w:eastAsia="en-US"/>
        </w:rPr>
        <w:t>регламентирующий порядок организации и прохождения промежуточной</w:t>
      </w:r>
      <w:r w:rsidR="00A24021" w:rsidRPr="00A24021">
        <w:rPr>
          <w:sz w:val="28"/>
          <w:szCs w:val="28"/>
          <w:lang w:eastAsia="en-US"/>
        </w:rPr>
        <w:t xml:space="preserve"> и государственной итоговой </w:t>
      </w:r>
      <w:r w:rsidR="00A24021" w:rsidRPr="00A24021">
        <w:rPr>
          <w:sz w:val="28"/>
          <w:szCs w:val="28"/>
          <w:highlight w:val="green"/>
          <w:lang w:eastAsia="en-US"/>
        </w:rPr>
        <w:t>аттестации, в том числе экстернами</w:t>
      </w:r>
      <w:r w:rsidR="00A24021" w:rsidRPr="00A24021">
        <w:rPr>
          <w:sz w:val="28"/>
          <w:szCs w:val="28"/>
          <w:lang w:eastAsia="en-US"/>
        </w:rPr>
        <w:t xml:space="preserve">. При этом вышеуказанный </w:t>
      </w:r>
      <w:r w:rsidR="00A24021" w:rsidRPr="00A24021">
        <w:rPr>
          <w:sz w:val="28"/>
          <w:szCs w:val="28"/>
          <w:highlight w:val="green"/>
          <w:lang w:eastAsia="en-US"/>
        </w:rPr>
        <w:t>локальный акт должен быть доступен</w:t>
      </w:r>
      <w:r w:rsidR="00A24021" w:rsidRPr="00A24021">
        <w:rPr>
          <w:sz w:val="28"/>
          <w:szCs w:val="28"/>
          <w:lang w:eastAsia="en-US"/>
        </w:rPr>
        <w:t xml:space="preserve"> для беспрепятственного </w:t>
      </w:r>
      <w:r w:rsidR="00A24021" w:rsidRPr="00A24021">
        <w:rPr>
          <w:sz w:val="28"/>
          <w:szCs w:val="28"/>
          <w:highlight w:val="green"/>
          <w:lang w:eastAsia="en-US"/>
        </w:rPr>
        <w:t>ознакомления</w:t>
      </w:r>
      <w:r w:rsidR="00A24021" w:rsidRPr="00A24021">
        <w:rPr>
          <w:sz w:val="28"/>
          <w:szCs w:val="28"/>
          <w:lang w:eastAsia="en-US"/>
        </w:rPr>
        <w:t xml:space="preserve">, </w:t>
      </w:r>
      <w:r w:rsidR="00A24021" w:rsidRPr="00A24021">
        <w:rPr>
          <w:sz w:val="28"/>
          <w:szCs w:val="28"/>
          <w:highlight w:val="green"/>
          <w:lang w:eastAsia="en-US"/>
        </w:rPr>
        <w:t>в том числе на сайте</w:t>
      </w:r>
      <w:r w:rsidR="00A24021" w:rsidRPr="00A24021">
        <w:rPr>
          <w:sz w:val="28"/>
          <w:szCs w:val="28"/>
          <w:lang w:eastAsia="en-US"/>
        </w:rPr>
        <w:t xml:space="preserve"> образовательной организации в информационно-телекоммуникационной сети Интернет.</w:t>
      </w:r>
    </w:p>
    <w:p w:rsidR="00A24021" w:rsidRPr="00A24021" w:rsidRDefault="00A24021" w:rsidP="00A240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A2402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Согласно </w:t>
      </w:r>
      <w:hyperlink r:id="rId47" w:history="1">
        <w:r w:rsidRPr="00A24021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статье 33</w:t>
        </w:r>
      </w:hyperlink>
      <w:r w:rsidRPr="00A2402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Pr="00A24021">
        <w:rPr>
          <w:rFonts w:ascii="Times New Roman" w:eastAsia="Times New Roman" w:hAnsi="Times New Roman" w:cs="Times New Roman"/>
          <w:sz w:val="28"/>
          <w:szCs w:val="28"/>
          <w:highlight w:val="green"/>
          <w:lang w:eastAsia="en-US"/>
        </w:rPr>
        <w:t>экстернами</w:t>
      </w:r>
      <w:r w:rsidRPr="00A2402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являются лица, </w:t>
      </w:r>
      <w:r w:rsidRPr="00A24021">
        <w:rPr>
          <w:rFonts w:ascii="Times New Roman" w:eastAsia="Times New Roman" w:hAnsi="Times New Roman" w:cs="Times New Roman"/>
          <w:sz w:val="28"/>
          <w:szCs w:val="28"/>
          <w:highlight w:val="green"/>
          <w:lang w:eastAsia="en-US"/>
        </w:rPr>
        <w:t>зачисленные</w:t>
      </w:r>
      <w:r w:rsidRPr="00A2402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организацию, осуществляющую образовательную деятельность по имеющим государственную аккредитацию образовательным программам, </w:t>
      </w:r>
      <w:r w:rsidRPr="00A24021">
        <w:rPr>
          <w:rFonts w:ascii="Times New Roman" w:eastAsia="Times New Roman" w:hAnsi="Times New Roman" w:cs="Times New Roman"/>
          <w:sz w:val="28"/>
          <w:szCs w:val="28"/>
          <w:highlight w:val="green"/>
          <w:lang w:eastAsia="en-US"/>
        </w:rPr>
        <w:t>для прохождения промежуточной</w:t>
      </w:r>
      <w:r w:rsidRPr="00A2402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государственной итоговой аттестации.</w:t>
      </w:r>
      <w:proofErr w:type="gramEnd"/>
    </w:p>
    <w:p w:rsidR="00E25CA4" w:rsidRPr="00E25CA4" w:rsidRDefault="00E25CA4" w:rsidP="00E25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25CA4">
        <w:rPr>
          <w:rFonts w:ascii="Times New Roman" w:eastAsia="Times New Roman" w:hAnsi="Times New Roman" w:cs="Times New Roman"/>
          <w:sz w:val="28"/>
          <w:szCs w:val="28"/>
          <w:highlight w:val="green"/>
          <w:lang w:eastAsia="en-US"/>
        </w:rPr>
        <w:t>Основаниями возникновения образовательных отношений</w:t>
      </w:r>
      <w:r w:rsidRPr="00E25C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между экстерном и образовательной организацией являются </w:t>
      </w:r>
      <w:r w:rsidRPr="00E25CA4">
        <w:rPr>
          <w:rFonts w:ascii="Times New Roman" w:eastAsia="Times New Roman" w:hAnsi="Times New Roman" w:cs="Times New Roman"/>
          <w:sz w:val="28"/>
          <w:szCs w:val="28"/>
          <w:highlight w:val="green"/>
          <w:lang w:eastAsia="en-US"/>
        </w:rPr>
        <w:t>заявление родителей</w:t>
      </w:r>
      <w:r w:rsidRPr="00E25C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hyperlink r:id="rId48" w:history="1">
        <w:r w:rsidRPr="00E25CA4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(законных представителей)</w:t>
        </w:r>
      </w:hyperlink>
      <w:r w:rsidRPr="00E25C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25CA4">
        <w:rPr>
          <w:rFonts w:ascii="Times New Roman" w:eastAsia="Times New Roman" w:hAnsi="Times New Roman" w:cs="Times New Roman"/>
          <w:sz w:val="28"/>
          <w:szCs w:val="28"/>
          <w:highlight w:val="green"/>
          <w:lang w:eastAsia="en-US"/>
        </w:rPr>
        <w:t>о прохождении промежуточной</w:t>
      </w:r>
      <w:r w:rsidRPr="00E25C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(или) государственной итоговой аттестации в организации, осуществляющей образовательную деятельность, и </w:t>
      </w:r>
      <w:r w:rsidRPr="00E25CA4">
        <w:rPr>
          <w:rFonts w:ascii="Times New Roman" w:eastAsia="Times New Roman" w:hAnsi="Times New Roman" w:cs="Times New Roman"/>
          <w:sz w:val="28"/>
          <w:szCs w:val="28"/>
          <w:highlight w:val="green"/>
          <w:lang w:eastAsia="en-US"/>
        </w:rPr>
        <w:t>распорядительный акт</w:t>
      </w:r>
      <w:r w:rsidRPr="00E25C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указанной организации </w:t>
      </w:r>
      <w:r w:rsidRPr="00E25CA4">
        <w:rPr>
          <w:rFonts w:ascii="Times New Roman" w:eastAsia="Times New Roman" w:hAnsi="Times New Roman" w:cs="Times New Roman"/>
          <w:sz w:val="28"/>
          <w:szCs w:val="28"/>
          <w:highlight w:val="green"/>
          <w:lang w:eastAsia="en-US"/>
        </w:rPr>
        <w:t>о приеме лица для прохождения промежуточной аттестации</w:t>
      </w:r>
      <w:r w:rsidRPr="00E25C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(или) государственной итоговой аттестации (</w:t>
      </w:r>
      <w:hyperlink r:id="rId49" w:history="1">
        <w:r w:rsidRPr="00E25CA4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часть 1 статьи 53</w:t>
        </w:r>
      </w:hyperlink>
      <w:r w:rsidRPr="00E25C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Федерального закона).</w:t>
      </w:r>
    </w:p>
    <w:p w:rsidR="00E25CA4" w:rsidRPr="00E25CA4" w:rsidRDefault="00E25CA4" w:rsidP="00E25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E25C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Необходимо отметить, что в отличие от случая, когда обучающийся зачислен в образовательную организацию, и она в соответствии со </w:t>
      </w:r>
      <w:hyperlink r:id="rId50" w:history="1">
        <w:r w:rsidRPr="00E25CA4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статьей 28</w:t>
        </w:r>
      </w:hyperlink>
      <w:r w:rsidRPr="00E25C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Федерального закона несет ответственность за качество образования при получении общего образования в форме семейного образования, </w:t>
      </w:r>
      <w:r w:rsidRPr="00E25CA4">
        <w:rPr>
          <w:rFonts w:ascii="Times New Roman" w:eastAsia="Times New Roman" w:hAnsi="Times New Roman" w:cs="Times New Roman"/>
          <w:sz w:val="28"/>
          <w:szCs w:val="28"/>
          <w:highlight w:val="green"/>
          <w:lang w:eastAsia="en-US"/>
        </w:rPr>
        <w:t>организация</w:t>
      </w:r>
      <w:r w:rsidRPr="00E25C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осуществляющая образовательную деятельность, </w:t>
      </w:r>
      <w:r w:rsidRPr="00E25CA4">
        <w:rPr>
          <w:rFonts w:ascii="Times New Roman" w:eastAsia="Times New Roman" w:hAnsi="Times New Roman" w:cs="Times New Roman"/>
          <w:sz w:val="28"/>
          <w:szCs w:val="28"/>
          <w:highlight w:val="green"/>
          <w:lang w:eastAsia="en-US"/>
        </w:rPr>
        <w:t>несет ответственность только за организацию и проведение промежуточной</w:t>
      </w:r>
      <w:r w:rsidRPr="00E25C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</w:t>
      </w:r>
      <w:r w:rsidRPr="00E25CA4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итоговой </w:t>
      </w:r>
      <w:r w:rsidRPr="00E25CA4">
        <w:rPr>
          <w:rFonts w:ascii="Times New Roman" w:eastAsia="Times New Roman" w:hAnsi="Times New Roman" w:cs="Times New Roman"/>
          <w:sz w:val="28"/>
          <w:szCs w:val="28"/>
          <w:highlight w:val="green"/>
          <w:lang w:eastAsia="en-US"/>
        </w:rPr>
        <w:t>аттестации</w:t>
      </w:r>
      <w:r w:rsidRPr="00E25CA4">
        <w:rPr>
          <w:rFonts w:ascii="Times New Roman" w:eastAsia="Times New Roman" w:hAnsi="Times New Roman" w:cs="Times New Roman"/>
          <w:sz w:val="28"/>
          <w:szCs w:val="28"/>
          <w:lang w:eastAsia="en-US"/>
        </w:rPr>
        <w:t>, а также за обеспечение соответствующих академических прав обучающегося.</w:t>
      </w:r>
      <w:proofErr w:type="gramEnd"/>
    </w:p>
    <w:p w:rsidR="00E25CA4" w:rsidRPr="00E25CA4" w:rsidRDefault="00E25CA4" w:rsidP="00E25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E25CA4">
        <w:rPr>
          <w:rFonts w:ascii="Times New Roman" w:eastAsia="Times New Roman" w:hAnsi="Times New Roman" w:cs="Times New Roman"/>
          <w:sz w:val="28"/>
          <w:szCs w:val="28"/>
          <w:highlight w:val="green"/>
          <w:lang w:eastAsia="en-US"/>
        </w:rPr>
        <w:t>Обучающиеся</w:t>
      </w:r>
      <w:r w:rsidRPr="00E25C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 образовательным программам начального общего, основного общего и среднего общего образования в форме семейного образования, </w:t>
      </w:r>
      <w:r w:rsidRPr="00E25CA4">
        <w:rPr>
          <w:rFonts w:ascii="Times New Roman" w:eastAsia="Times New Roman" w:hAnsi="Times New Roman" w:cs="Times New Roman"/>
          <w:sz w:val="28"/>
          <w:szCs w:val="28"/>
          <w:highlight w:val="green"/>
          <w:lang w:eastAsia="en-US"/>
        </w:rPr>
        <w:t>не ликвидировавшие в установленные сроки академической задолженности</w:t>
      </w:r>
      <w:r w:rsidRPr="00E25C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продолжают получать </w:t>
      </w:r>
      <w:r w:rsidRPr="00E25CA4">
        <w:rPr>
          <w:rFonts w:ascii="Times New Roman" w:eastAsia="Times New Roman" w:hAnsi="Times New Roman" w:cs="Times New Roman"/>
          <w:sz w:val="28"/>
          <w:szCs w:val="28"/>
          <w:highlight w:val="green"/>
          <w:lang w:eastAsia="en-US"/>
        </w:rPr>
        <w:t>образование в образовательной организации</w:t>
      </w:r>
      <w:r w:rsidRPr="00E25C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</w:t>
      </w:r>
      <w:hyperlink r:id="rId51" w:history="1">
        <w:r w:rsidRPr="00E25CA4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часть 10 статьи 58</w:t>
        </w:r>
      </w:hyperlink>
      <w:r w:rsidRPr="00E25C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Федерального закона). &lt;1&gt; </w:t>
      </w:r>
      <w:r w:rsidRPr="00E25CA4">
        <w:rPr>
          <w:rFonts w:ascii="Times New Roman" w:eastAsia="Times New Roman" w:hAnsi="Times New Roman" w:cs="Times New Roman"/>
          <w:sz w:val="28"/>
          <w:szCs w:val="28"/>
          <w:highlight w:val="green"/>
          <w:lang w:eastAsia="en-US"/>
        </w:rPr>
        <w:t>Академической задолженностью</w:t>
      </w:r>
      <w:r w:rsidRPr="00E25C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признаются </w:t>
      </w:r>
      <w:r w:rsidRPr="00E25CA4">
        <w:rPr>
          <w:rFonts w:ascii="Times New Roman" w:eastAsia="Times New Roman" w:hAnsi="Times New Roman" w:cs="Times New Roman"/>
          <w:sz w:val="28"/>
          <w:szCs w:val="28"/>
          <w:highlight w:val="green"/>
          <w:lang w:eastAsia="en-US"/>
        </w:rPr>
        <w:t>неудовлетворительные результаты</w:t>
      </w:r>
      <w:r w:rsidRPr="00E25C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25CA4">
        <w:rPr>
          <w:rFonts w:ascii="Times New Roman" w:eastAsia="Times New Roman" w:hAnsi="Times New Roman" w:cs="Times New Roman"/>
          <w:sz w:val="28"/>
          <w:szCs w:val="28"/>
          <w:highlight w:val="green"/>
          <w:lang w:eastAsia="en-US"/>
        </w:rPr>
        <w:t>промежуточной аттестации по одному или нескольким учебным предметам</w:t>
      </w:r>
      <w:r w:rsidRPr="00E25C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курсам, дисциплинам (модулям) образовательной программы </w:t>
      </w:r>
      <w:r w:rsidRPr="00E25CA4">
        <w:rPr>
          <w:rFonts w:ascii="Times New Roman" w:eastAsia="Times New Roman" w:hAnsi="Times New Roman" w:cs="Times New Roman"/>
          <w:sz w:val="28"/>
          <w:szCs w:val="28"/>
          <w:highlight w:val="green"/>
          <w:lang w:eastAsia="en-US"/>
        </w:rPr>
        <w:t xml:space="preserve">или </w:t>
      </w:r>
      <w:proofErr w:type="spellStart"/>
      <w:r w:rsidRPr="00E25CA4">
        <w:rPr>
          <w:rFonts w:ascii="Times New Roman" w:eastAsia="Times New Roman" w:hAnsi="Times New Roman" w:cs="Times New Roman"/>
          <w:sz w:val="28"/>
          <w:szCs w:val="28"/>
          <w:highlight w:val="green"/>
          <w:lang w:eastAsia="en-US"/>
        </w:rPr>
        <w:t>непрохождение</w:t>
      </w:r>
      <w:proofErr w:type="spellEnd"/>
      <w:r w:rsidRPr="00E25CA4">
        <w:rPr>
          <w:rFonts w:ascii="Times New Roman" w:eastAsia="Times New Roman" w:hAnsi="Times New Roman" w:cs="Times New Roman"/>
          <w:sz w:val="28"/>
          <w:szCs w:val="28"/>
          <w:highlight w:val="green"/>
          <w:lang w:eastAsia="en-US"/>
        </w:rPr>
        <w:t xml:space="preserve"> промежуточной аттестации при отсутствии</w:t>
      </w:r>
      <w:proofErr w:type="gramEnd"/>
      <w:r w:rsidRPr="00E25CA4">
        <w:rPr>
          <w:rFonts w:ascii="Times New Roman" w:eastAsia="Times New Roman" w:hAnsi="Times New Roman" w:cs="Times New Roman"/>
          <w:sz w:val="28"/>
          <w:szCs w:val="28"/>
          <w:highlight w:val="green"/>
          <w:lang w:eastAsia="en-US"/>
        </w:rPr>
        <w:t xml:space="preserve"> уважительных причин.</w:t>
      </w:r>
    </w:p>
    <w:p w:rsidR="00A24021" w:rsidRPr="00A24021" w:rsidRDefault="00A24021" w:rsidP="00E25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021">
        <w:rPr>
          <w:rFonts w:ascii="Times New Roman" w:eastAsia="Times New Roman" w:hAnsi="Times New Roman" w:cs="Times New Roman"/>
          <w:sz w:val="24"/>
          <w:szCs w:val="24"/>
        </w:rPr>
        <w:br/>
      </w:r>
      <w:r w:rsidRPr="00A2402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42F9D" w:rsidRPr="00442F9D" w:rsidRDefault="00442F9D" w:rsidP="00442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0B47" w:rsidRPr="00EB0B47" w:rsidRDefault="00EB0B47" w:rsidP="00442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0B4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B0B47" w:rsidRPr="00EB0B47" w:rsidRDefault="00EB0B47" w:rsidP="00EB0B4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B47">
        <w:rPr>
          <w:rFonts w:ascii="Times New Roman" w:eastAsia="Times New Roman" w:hAnsi="Times New Roman" w:cs="Times New Roman"/>
          <w:sz w:val="24"/>
          <w:szCs w:val="24"/>
        </w:rPr>
        <w:br/>
      </w:r>
      <w:r w:rsidRPr="00EB0B4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174CE" w:rsidRPr="00A174CE" w:rsidRDefault="00A174CE" w:rsidP="00A17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4C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52DB" w:rsidRPr="002752DB" w:rsidRDefault="002752DB" w:rsidP="00275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2DB">
        <w:rPr>
          <w:rFonts w:ascii="Times New Roman" w:eastAsia="Times New Roman" w:hAnsi="Times New Roman" w:cs="Times New Roman"/>
          <w:sz w:val="24"/>
          <w:szCs w:val="24"/>
        </w:rPr>
        <w:br/>
      </w:r>
      <w:r w:rsidRPr="002752D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52DB" w:rsidRPr="002752DB" w:rsidRDefault="002752DB" w:rsidP="002752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2DB">
        <w:rPr>
          <w:rFonts w:ascii="Times New Roman" w:eastAsia="Times New Roman" w:hAnsi="Times New Roman" w:cs="Times New Roman"/>
          <w:sz w:val="24"/>
          <w:szCs w:val="24"/>
        </w:rPr>
        <w:br/>
      </w:r>
      <w:r w:rsidRPr="002752D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155C8" w:rsidRPr="00E26937" w:rsidRDefault="00A155C8" w:rsidP="00A15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5C8">
        <w:rPr>
          <w:rFonts w:ascii="Times New Roman" w:eastAsia="Times New Roman" w:hAnsi="Times New Roman" w:cs="Times New Roman"/>
          <w:sz w:val="24"/>
          <w:szCs w:val="24"/>
        </w:rPr>
        <w:br/>
      </w:r>
      <w:r w:rsidRPr="00A155C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26937" w:rsidRPr="00E26937" w:rsidRDefault="00E26937" w:rsidP="00E2693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5C9F" w:rsidRPr="00545C9F" w:rsidRDefault="00545C9F" w:rsidP="00545C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C9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45C9F" w:rsidRPr="00545C9F" w:rsidRDefault="00545C9F" w:rsidP="00545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70A9" w:rsidRDefault="00E970A9"/>
    <w:sectPr w:rsidR="00E970A9" w:rsidSect="001460D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170B8D"/>
    <w:rsid w:val="000700CF"/>
    <w:rsid w:val="001460D3"/>
    <w:rsid w:val="00170B8D"/>
    <w:rsid w:val="002752DB"/>
    <w:rsid w:val="00283961"/>
    <w:rsid w:val="00314DE4"/>
    <w:rsid w:val="003A5F48"/>
    <w:rsid w:val="003C2F61"/>
    <w:rsid w:val="00431496"/>
    <w:rsid w:val="00442F9D"/>
    <w:rsid w:val="00545C9F"/>
    <w:rsid w:val="00623574"/>
    <w:rsid w:val="00707292"/>
    <w:rsid w:val="008F02F7"/>
    <w:rsid w:val="009813DE"/>
    <w:rsid w:val="009A0702"/>
    <w:rsid w:val="009C17D3"/>
    <w:rsid w:val="00A155C8"/>
    <w:rsid w:val="00A174CE"/>
    <w:rsid w:val="00A223ED"/>
    <w:rsid w:val="00A24021"/>
    <w:rsid w:val="00A525D4"/>
    <w:rsid w:val="00AD20DE"/>
    <w:rsid w:val="00B46263"/>
    <w:rsid w:val="00B93B75"/>
    <w:rsid w:val="00DC7A83"/>
    <w:rsid w:val="00E25CA4"/>
    <w:rsid w:val="00E26937"/>
    <w:rsid w:val="00E7627B"/>
    <w:rsid w:val="00E970A9"/>
    <w:rsid w:val="00EA589E"/>
    <w:rsid w:val="00EB0B47"/>
    <w:rsid w:val="00F70563"/>
    <w:rsid w:val="00FA1135"/>
    <w:rsid w:val="00FB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42F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0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70B8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42F9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6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3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6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3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163931/?dst=100008" TargetMode="External"/><Relationship Id="rId18" Type="http://schemas.openxmlformats.org/officeDocument/2006/relationships/hyperlink" Target="http://www.consultant.ru/document/cons_doc_LAW_173120/?dst=100057" TargetMode="External"/><Relationship Id="rId26" Type="http://schemas.openxmlformats.org/officeDocument/2006/relationships/hyperlink" Target="http://www.consultant.ru/document/cons_doc_LAW_153650/?dst=100011" TargetMode="External"/><Relationship Id="rId39" Type="http://schemas.openxmlformats.org/officeDocument/2006/relationships/hyperlink" Target="http://www.consultant.ru/document/cons_doc_LAW_167340/?dst=10000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document/cons_doc_LAW_173432/?frame=3" TargetMode="External"/><Relationship Id="rId34" Type="http://schemas.openxmlformats.org/officeDocument/2006/relationships/hyperlink" Target="http://www.consultant.ru/document/cons_doc_LAW_170142/?dst=100157" TargetMode="External"/><Relationship Id="rId42" Type="http://schemas.openxmlformats.org/officeDocument/2006/relationships/hyperlink" Target="http://www.consultant.ru/document/cons_doc_LAW_169919/?dst=100011" TargetMode="External"/><Relationship Id="rId47" Type="http://schemas.openxmlformats.org/officeDocument/2006/relationships/hyperlink" Target="http://www.consultant.ru/document/cons_doc_LAW_173432/?dst=100472" TargetMode="External"/><Relationship Id="rId50" Type="http://schemas.openxmlformats.org/officeDocument/2006/relationships/hyperlink" Target="http://www.consultant.ru/document/cons_doc_LAW_173432/?dst=100410" TargetMode="External"/><Relationship Id="rId7" Type="http://schemas.openxmlformats.org/officeDocument/2006/relationships/hyperlink" Target="http://www.consultant.ru/document/cons_doc_LAW_171264/?dst=100110" TargetMode="External"/><Relationship Id="rId12" Type="http://schemas.openxmlformats.org/officeDocument/2006/relationships/hyperlink" Target="http://www.consultant.ru/document/cons_doc_LAW_163513/?dst=100009" TargetMode="External"/><Relationship Id="rId17" Type="http://schemas.openxmlformats.org/officeDocument/2006/relationships/hyperlink" Target="http://www.consultant.ru/document/cons_doc_LAW_165905/?dst=100008" TargetMode="External"/><Relationship Id="rId25" Type="http://schemas.openxmlformats.org/officeDocument/2006/relationships/hyperlink" Target="http://www.consultant.ru/document/cons_doc_LAW_174909/" TargetMode="External"/><Relationship Id="rId33" Type="http://schemas.openxmlformats.org/officeDocument/2006/relationships/hyperlink" Target="http://www.consultant.ru/document/cons_doc_LAW_170142/?dst=100117" TargetMode="External"/><Relationship Id="rId38" Type="http://schemas.openxmlformats.org/officeDocument/2006/relationships/hyperlink" Target="http://www.consultant.ru/document/cons_doc_LAW_163749/?dst=100006" TargetMode="External"/><Relationship Id="rId46" Type="http://schemas.openxmlformats.org/officeDocument/2006/relationships/hyperlink" Target="http://www.consultant.ru/document/cons_doc_LAW_173432/?dst=1005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165899/?dst=100153" TargetMode="External"/><Relationship Id="rId20" Type="http://schemas.openxmlformats.org/officeDocument/2006/relationships/hyperlink" Target="http://www.consultant.ru/document/cons_doc_LAW_165877/?dst=100334" TargetMode="External"/><Relationship Id="rId29" Type="http://schemas.openxmlformats.org/officeDocument/2006/relationships/hyperlink" Target="http://www.consultant.ru/document/cons_doc_LAW_173432/?dst=100786" TargetMode="External"/><Relationship Id="rId41" Type="http://schemas.openxmlformats.org/officeDocument/2006/relationships/hyperlink" Target="http://www.consultant.ru/document/cons_doc_LAW_158227/?dst=100013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48481/?dst=100045" TargetMode="External"/><Relationship Id="rId11" Type="http://schemas.openxmlformats.org/officeDocument/2006/relationships/hyperlink" Target="http://www.consultant.ru/document/cons_doc_LAW_173272/?dst=100066" TargetMode="External"/><Relationship Id="rId24" Type="http://schemas.openxmlformats.org/officeDocument/2006/relationships/hyperlink" Target="http://www.consultant.ru/document/cons_doc_LAW_99661/?dst=100004" TargetMode="External"/><Relationship Id="rId32" Type="http://schemas.openxmlformats.org/officeDocument/2006/relationships/hyperlink" Target="http://www.consultant.ru/document/cons_doc_LAW_173432/?dst=100847" TargetMode="External"/><Relationship Id="rId37" Type="http://schemas.openxmlformats.org/officeDocument/2006/relationships/hyperlink" Target="http://www.consultant.ru/document/cons_doc_LAW_164215/?dst=100006" TargetMode="External"/><Relationship Id="rId40" Type="http://schemas.openxmlformats.org/officeDocument/2006/relationships/hyperlink" Target="http://www.consultant.ru/document/cons_doc_LAW_174671/?dst=100010" TargetMode="External"/><Relationship Id="rId45" Type="http://schemas.openxmlformats.org/officeDocument/2006/relationships/hyperlink" Target="http://www.consultant.ru/document/cons_doc_LAW_174671/?dst=100054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www.consultant.ru/document/cons_doc_LAW_147230/?dst=100056" TargetMode="External"/><Relationship Id="rId15" Type="http://schemas.openxmlformats.org/officeDocument/2006/relationships/hyperlink" Target="http://www.consultant.ru/document/cons_doc_LAW_170593/?dst=100871" TargetMode="External"/><Relationship Id="rId23" Type="http://schemas.openxmlformats.org/officeDocument/2006/relationships/hyperlink" Target="http://www.consultant.ru/document/cons_doc_LAW_163513/?dst=100013" TargetMode="External"/><Relationship Id="rId28" Type="http://schemas.openxmlformats.org/officeDocument/2006/relationships/hyperlink" Target="http://www.consultant.ru/document/cons_doc_LAW_173432/?dst=100276" TargetMode="External"/><Relationship Id="rId36" Type="http://schemas.openxmlformats.org/officeDocument/2006/relationships/hyperlink" Target="http://www.consultant.ru/document/cons_doc_LAW_162706/?dst=100006" TargetMode="External"/><Relationship Id="rId49" Type="http://schemas.openxmlformats.org/officeDocument/2006/relationships/hyperlink" Target="http://www.consultant.ru/document/cons_doc_LAW_173432/?dst=100737" TargetMode="External"/><Relationship Id="rId10" Type="http://schemas.openxmlformats.org/officeDocument/2006/relationships/hyperlink" Target="http://www.consultant.ru/document/cons_doc_LAW_158405/?dst=100320" TargetMode="External"/><Relationship Id="rId19" Type="http://schemas.openxmlformats.org/officeDocument/2006/relationships/hyperlink" Target="http://www.consultant.ru/document/cons_doc_LAW_173169/?dst=100026" TargetMode="External"/><Relationship Id="rId31" Type="http://schemas.openxmlformats.org/officeDocument/2006/relationships/hyperlink" Target="http://www.consultant.ru/document/cons_doc_LAW_173432/?dst=100829" TargetMode="External"/><Relationship Id="rId44" Type="http://schemas.openxmlformats.org/officeDocument/2006/relationships/hyperlink" Target="http://www.consultant.ru/document/cons_doc_LAW_173432/?dst=100515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://www.consultant.ru/document/cons_doc_LAW_156900/?dst=100098" TargetMode="External"/><Relationship Id="rId9" Type="http://schemas.openxmlformats.org/officeDocument/2006/relationships/hyperlink" Target="http://www.consultant.ru/document/cons_doc_LAW_158412/?dst=100008" TargetMode="External"/><Relationship Id="rId14" Type="http://schemas.openxmlformats.org/officeDocument/2006/relationships/hyperlink" Target="http://www.consultant.ru/document/cons_doc_LAW_164856/?dst=100011" TargetMode="External"/><Relationship Id="rId22" Type="http://schemas.openxmlformats.org/officeDocument/2006/relationships/hyperlink" Target="http://www.consultant.ru/document/cons_doc_LAW_163513/?dst=100011" TargetMode="External"/><Relationship Id="rId27" Type="http://schemas.openxmlformats.org/officeDocument/2006/relationships/hyperlink" Target="http://www.consultant.ru/document/cons_doc_LAW_99661/?dst=100004" TargetMode="External"/><Relationship Id="rId30" Type="http://schemas.openxmlformats.org/officeDocument/2006/relationships/hyperlink" Target="http://www.consultant.ru/document/cons_doc_LAW_158906/?dst=100008" TargetMode="External"/><Relationship Id="rId35" Type="http://schemas.openxmlformats.org/officeDocument/2006/relationships/hyperlink" Target="http://www.consultant.ru/document/cons_doc_LAW_166912/?dst=100006" TargetMode="External"/><Relationship Id="rId43" Type="http://schemas.openxmlformats.org/officeDocument/2006/relationships/hyperlink" Target="http://www.consultant.ru/document/cons_doc_LAW_173432/?dst=100947" TargetMode="External"/><Relationship Id="rId48" Type="http://schemas.openxmlformats.org/officeDocument/2006/relationships/hyperlink" Target="http://www.consultant.ru/document/cons_doc_LAW_99661/?dst=100004" TargetMode="External"/><Relationship Id="rId8" Type="http://schemas.openxmlformats.org/officeDocument/2006/relationships/hyperlink" Target="http://www.consultant.ru/document/cons_doc_LAW_173425/?dst=101375" TargetMode="External"/><Relationship Id="rId51" Type="http://schemas.openxmlformats.org/officeDocument/2006/relationships/hyperlink" Target="http://www.consultant.ru/document/cons_doc_LAW_173432/?dst=1007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4961</Words>
  <Characters>28278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2015-02-23T19:56:00Z</dcterms:created>
  <dcterms:modified xsi:type="dcterms:W3CDTF">2015-02-23T19:56:00Z</dcterms:modified>
</cp:coreProperties>
</file>