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84" w:rsidRPr="007319CF" w:rsidRDefault="007319CF" w:rsidP="007319CF">
      <w:pPr>
        <w:spacing w:line="240" w:lineRule="auto"/>
        <w:contextualSpacing/>
        <w:jc w:val="center"/>
        <w:rPr>
          <w:rFonts w:ascii="Times New Roman" w:hAnsi="Times New Roman" w:cs="Times New Roman"/>
          <w:b/>
          <w:sz w:val="24"/>
          <w:szCs w:val="24"/>
        </w:rPr>
      </w:pPr>
      <w:r w:rsidRPr="007319CF">
        <w:rPr>
          <w:rFonts w:ascii="Times New Roman" w:hAnsi="Times New Roman" w:cs="Times New Roman"/>
          <w:b/>
          <w:sz w:val="24"/>
          <w:szCs w:val="24"/>
        </w:rPr>
        <w:t>Памятка для учащихся и родителей</w:t>
      </w:r>
    </w:p>
    <w:p w:rsidR="007319CF" w:rsidRDefault="007319CF" w:rsidP="007319CF">
      <w:pPr>
        <w:spacing w:line="240" w:lineRule="auto"/>
        <w:contextualSpacing/>
        <w:jc w:val="center"/>
        <w:rPr>
          <w:rFonts w:ascii="Times New Roman" w:hAnsi="Times New Roman" w:cs="Times New Roman"/>
          <w:b/>
          <w:sz w:val="24"/>
          <w:szCs w:val="24"/>
        </w:rPr>
      </w:pPr>
      <w:r w:rsidRPr="007319CF">
        <w:rPr>
          <w:rFonts w:ascii="Times New Roman" w:hAnsi="Times New Roman" w:cs="Times New Roman"/>
          <w:b/>
          <w:sz w:val="24"/>
          <w:szCs w:val="24"/>
        </w:rPr>
        <w:t>«Этот опасный Интернет»</w:t>
      </w:r>
    </w:p>
    <w:p w:rsidR="007319CF" w:rsidRDefault="007319CF" w:rsidP="007319CF">
      <w:pPr>
        <w:spacing w:line="240" w:lineRule="auto"/>
        <w:contextualSpacing/>
        <w:jc w:val="center"/>
        <w:rPr>
          <w:rFonts w:ascii="Times New Roman" w:hAnsi="Times New Roman" w:cs="Times New Roman"/>
          <w:b/>
          <w:sz w:val="24"/>
          <w:szCs w:val="24"/>
        </w:rPr>
      </w:pP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Согласно российскому законодательству </w:t>
      </w:r>
      <w:r w:rsidRPr="001455ED">
        <w:rPr>
          <w:rFonts w:ascii="Arial Narrow" w:hAnsi="Arial Narrow" w:cs="Times New Roman"/>
          <w:b/>
          <w:color w:val="000000" w:themeColor="text1"/>
          <w:sz w:val="24"/>
          <w:szCs w:val="24"/>
        </w:rPr>
        <w:t>информационная безопасность детей</w:t>
      </w:r>
      <w:r w:rsidRPr="001455ED">
        <w:rPr>
          <w:rFonts w:ascii="Arial Narrow" w:hAnsi="Arial Narrow" w:cs="Times New Roman"/>
          <w:color w:val="000000" w:themeColor="text1"/>
          <w:sz w:val="24"/>
          <w:szCs w:val="24"/>
        </w:rPr>
        <w:t xml:space="preserve">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r w:rsidRPr="001455ED">
        <w:rPr>
          <w:rFonts w:ascii="Arial Narrow" w:hAnsi="Arial Narrow" w:cs="Times New Roman"/>
          <w:b/>
          <w:color w:val="000000" w:themeColor="text1"/>
          <w:sz w:val="24"/>
          <w:szCs w:val="24"/>
        </w:rPr>
        <w:t>(Федеральный закон</w:t>
      </w:r>
      <w:r w:rsidRPr="001455ED">
        <w:rPr>
          <w:rFonts w:ascii="Arial Narrow" w:hAnsi="Arial Narrow" w:cs="Times New Roman"/>
          <w:color w:val="000000" w:themeColor="text1"/>
          <w:sz w:val="24"/>
          <w:szCs w:val="24"/>
        </w:rPr>
        <w:t xml:space="preserve"> от 29.12.2010 № 436-ФЗ «О защите детей от информации, причиняющей вред их здоровью и развитию»). </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w:t>
      </w:r>
      <w:r w:rsidRPr="001455ED">
        <w:rPr>
          <w:rFonts w:ascii="Arial Narrow" w:hAnsi="Arial Narrow" w:cs="Times New Roman"/>
          <w:b/>
          <w:color w:val="000000" w:themeColor="text1"/>
          <w:sz w:val="24"/>
          <w:szCs w:val="24"/>
        </w:rPr>
        <w:t>относится информация</w:t>
      </w:r>
      <w:r w:rsidRPr="001455ED">
        <w:rPr>
          <w:rFonts w:ascii="Arial Narrow" w:hAnsi="Arial Narrow" w:cs="Times New Roman"/>
          <w:color w:val="000000" w:themeColor="text1"/>
          <w:sz w:val="24"/>
          <w:szCs w:val="24"/>
        </w:rPr>
        <w:t xml:space="preserve">: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1) </w:t>
      </w:r>
      <w:proofErr w:type="gramStart"/>
      <w:r w:rsidRPr="001455ED">
        <w:rPr>
          <w:rFonts w:ascii="Arial Narrow" w:hAnsi="Arial Narrow" w:cs="Times New Roman"/>
          <w:color w:val="000000" w:themeColor="text1"/>
          <w:sz w:val="24"/>
          <w:szCs w:val="24"/>
        </w:rPr>
        <w:t>побуждающая</w:t>
      </w:r>
      <w:proofErr w:type="gramEnd"/>
      <w:r w:rsidRPr="001455ED">
        <w:rPr>
          <w:rFonts w:ascii="Arial Narrow" w:hAnsi="Arial Narrow" w:cs="Times New Roman"/>
          <w:color w:val="000000" w:themeColor="text1"/>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2) </w:t>
      </w:r>
      <w:proofErr w:type="gramStart"/>
      <w:r w:rsidRPr="001455ED">
        <w:rPr>
          <w:rFonts w:ascii="Arial Narrow" w:hAnsi="Arial Narrow" w:cs="Times New Roman"/>
          <w:color w:val="000000" w:themeColor="text1"/>
          <w:sz w:val="24"/>
          <w:szCs w:val="24"/>
        </w:rPr>
        <w:t>способная</w:t>
      </w:r>
      <w:proofErr w:type="gramEnd"/>
      <w:r w:rsidRPr="001455ED">
        <w:rPr>
          <w:rFonts w:ascii="Arial Narrow" w:hAnsi="Arial Narrow" w:cs="Times New Roman"/>
          <w:color w:val="000000" w:themeColor="text1"/>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 4) отрицающая семейные ценности и формирующая неуважение к родителям и (или) другим членам семьи;</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 5) </w:t>
      </w:r>
      <w:proofErr w:type="gramStart"/>
      <w:r w:rsidRPr="001455ED">
        <w:rPr>
          <w:rFonts w:ascii="Arial Narrow" w:hAnsi="Arial Narrow" w:cs="Times New Roman"/>
          <w:color w:val="000000" w:themeColor="text1"/>
          <w:sz w:val="24"/>
          <w:szCs w:val="24"/>
        </w:rPr>
        <w:t>оправдывающая</w:t>
      </w:r>
      <w:proofErr w:type="gramEnd"/>
      <w:r w:rsidRPr="001455ED">
        <w:rPr>
          <w:rFonts w:ascii="Arial Narrow" w:hAnsi="Arial Narrow" w:cs="Times New Roman"/>
          <w:color w:val="000000" w:themeColor="text1"/>
          <w:sz w:val="24"/>
          <w:szCs w:val="24"/>
        </w:rPr>
        <w:t xml:space="preserve"> противоправное поведение;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proofErr w:type="gramStart"/>
      <w:r w:rsidRPr="001455ED">
        <w:rPr>
          <w:rFonts w:ascii="Arial Narrow" w:hAnsi="Arial Narrow" w:cs="Times New Roman"/>
          <w:color w:val="000000" w:themeColor="text1"/>
          <w:sz w:val="24"/>
          <w:szCs w:val="24"/>
        </w:rPr>
        <w:t xml:space="preserve">6) содержащая нецензурную брань; </w:t>
      </w:r>
      <w:proofErr w:type="gramEnd"/>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7) </w:t>
      </w:r>
      <w:proofErr w:type="gramStart"/>
      <w:r w:rsidRPr="001455ED">
        <w:rPr>
          <w:rFonts w:ascii="Arial Narrow" w:hAnsi="Arial Narrow" w:cs="Times New Roman"/>
          <w:color w:val="000000" w:themeColor="text1"/>
          <w:sz w:val="24"/>
          <w:szCs w:val="24"/>
        </w:rPr>
        <w:t>содержащая</w:t>
      </w:r>
      <w:proofErr w:type="gramEnd"/>
      <w:r w:rsidRPr="001455ED">
        <w:rPr>
          <w:rFonts w:ascii="Arial Narrow" w:hAnsi="Arial Narrow" w:cs="Times New Roman"/>
          <w:color w:val="000000" w:themeColor="text1"/>
          <w:sz w:val="24"/>
          <w:szCs w:val="24"/>
        </w:rPr>
        <w:t xml:space="preserve"> информацию порнографического характера.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sidRPr="001455ED">
        <w:rPr>
          <w:rFonts w:ascii="Arial Narrow" w:hAnsi="Arial Narrow" w:cs="Times New Roman"/>
          <w:color w:val="000000" w:themeColor="text1"/>
          <w:sz w:val="24"/>
          <w:szCs w:val="24"/>
        </w:rPr>
        <w:t>on-line</w:t>
      </w:r>
      <w:proofErr w:type="spellEnd"/>
      <w:r w:rsidRPr="001455ED">
        <w:rPr>
          <w:rFonts w:ascii="Arial Narrow" w:hAnsi="Arial Narrow" w:cs="Times New Roman"/>
          <w:color w:val="000000" w:themeColor="text1"/>
          <w:sz w:val="24"/>
          <w:szCs w:val="24"/>
        </w:rPr>
        <w:t xml:space="preserve"> тестированиях,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 </w:t>
      </w:r>
    </w:p>
    <w:p w:rsidR="007319CF" w:rsidRDefault="007319CF" w:rsidP="007319CF">
      <w:pPr>
        <w:spacing w:line="240" w:lineRule="auto"/>
        <w:contextualSpacing/>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ab/>
      </w:r>
      <w:r w:rsidRPr="001455ED">
        <w:rPr>
          <w:rFonts w:ascii="Arial Narrow" w:hAnsi="Arial Narrow" w:cs="Times New Roman"/>
          <w:color w:val="000000" w:themeColor="text1"/>
          <w:sz w:val="24"/>
          <w:szCs w:val="24"/>
        </w:rPr>
        <w:t>Но – как и реальный мир – Сеть тоже может быть опасна: в ней появилась своя преступность, хулиганство, вредительство и прочие малоприятные явления.</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Взрослым нужно помнить о существовании подобных угроз и уделять повышенное внимание вопросу обеспечения безопасности детей в Интернете.</w:t>
      </w:r>
    </w:p>
    <w:p w:rsidR="007319CF" w:rsidRPr="007319CF" w:rsidRDefault="007319CF" w:rsidP="007319CF">
      <w:pPr>
        <w:spacing w:line="240" w:lineRule="auto"/>
        <w:ind w:firstLine="708"/>
        <w:contextualSpacing/>
        <w:jc w:val="center"/>
        <w:rPr>
          <w:rFonts w:ascii="Arial Narrow" w:hAnsi="Arial Narrow" w:cs="Times New Roman"/>
          <w:b/>
          <w:color w:val="000000" w:themeColor="text1"/>
          <w:sz w:val="24"/>
          <w:szCs w:val="24"/>
        </w:rPr>
      </w:pPr>
      <w:r w:rsidRPr="007319CF">
        <w:rPr>
          <w:rFonts w:ascii="Arial Narrow" w:hAnsi="Arial Narrow" w:cs="Times New Roman"/>
          <w:b/>
          <w:color w:val="000000" w:themeColor="text1"/>
          <w:sz w:val="24"/>
          <w:szCs w:val="24"/>
        </w:rPr>
        <w:t>Основные правила</w:t>
      </w:r>
      <w:r>
        <w:rPr>
          <w:rFonts w:ascii="Arial Narrow" w:hAnsi="Arial Narrow" w:cs="Times New Roman"/>
          <w:b/>
          <w:color w:val="000000" w:themeColor="text1"/>
          <w:sz w:val="24"/>
          <w:szCs w:val="24"/>
        </w:rPr>
        <w:t xml:space="preserve"> для родителей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1</w:t>
      </w:r>
      <w:r w:rsidRPr="001455ED">
        <w:rPr>
          <w:rFonts w:ascii="Arial Narrow" w:hAnsi="Arial Narrow" w:cs="Times New Roman"/>
          <w:color w:val="000000" w:themeColor="text1"/>
          <w:sz w:val="24"/>
          <w:szCs w:val="24"/>
        </w:rPr>
        <w:t>. Установите вместе с детьми четкие правила посещения сайтов. Определите, какие сайты они могут посещать, какие – посещать нельзя.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 </w:t>
      </w:r>
      <w:r w:rsidRPr="001455ED">
        <w:rPr>
          <w:rFonts w:ascii="Arial Narrow" w:hAnsi="Arial Narrow" w:cs="Times New Roman"/>
          <w:b/>
          <w:color w:val="000000" w:themeColor="text1"/>
          <w:sz w:val="24"/>
          <w:szCs w:val="24"/>
        </w:rPr>
        <w:t>Правило 2.</w:t>
      </w:r>
      <w:r w:rsidRPr="001455ED">
        <w:rPr>
          <w:rFonts w:ascii="Arial Narrow" w:hAnsi="Arial Narrow" w:cs="Times New Roman"/>
          <w:color w:val="000000" w:themeColor="text1"/>
          <w:sz w:val="24"/>
          <w:szCs w:val="24"/>
        </w:rPr>
        <w:t xml:space="preserve"> Помогите детям выбрать правильное регистрационное имя и пароль. Убедитесь в том, что они не содержат никакой личной информации.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3.</w:t>
      </w:r>
      <w:r w:rsidRPr="001455ED">
        <w:rPr>
          <w:rFonts w:ascii="Arial Narrow" w:hAnsi="Arial Narrow" w:cs="Times New Roman"/>
          <w:color w:val="000000" w:themeColor="text1"/>
          <w:sz w:val="24"/>
          <w:szCs w:val="24"/>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 </w:t>
      </w:r>
      <w:r w:rsidRPr="001455ED">
        <w:rPr>
          <w:rFonts w:ascii="Arial Narrow" w:hAnsi="Arial Narrow" w:cs="Times New Roman"/>
          <w:b/>
          <w:color w:val="000000" w:themeColor="text1"/>
          <w:sz w:val="24"/>
          <w:szCs w:val="24"/>
        </w:rPr>
        <w:t>Правило 4.</w:t>
      </w:r>
      <w:r w:rsidRPr="001455ED">
        <w:rPr>
          <w:rFonts w:ascii="Arial Narrow" w:hAnsi="Arial Narrow" w:cs="Times New Roman"/>
          <w:color w:val="000000" w:themeColor="text1"/>
          <w:sz w:val="24"/>
          <w:szCs w:val="24"/>
        </w:rPr>
        <w:t xml:space="preserve"> Не позволяйте Вашему ребенку встречаться с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 знакомыми без Вашего разрешения или в отсутствии взрослого человека. Если ребенок желает встретиться с новым </w:t>
      </w:r>
      <w:proofErr w:type="spellStart"/>
      <w:proofErr w:type="gramStart"/>
      <w:r w:rsidRPr="001455ED">
        <w:rPr>
          <w:rFonts w:ascii="Arial Narrow" w:hAnsi="Arial Narrow" w:cs="Times New Roman"/>
          <w:color w:val="000000" w:themeColor="text1"/>
          <w:sz w:val="24"/>
          <w:szCs w:val="24"/>
        </w:rPr>
        <w:t>интернет-другом</w:t>
      </w:r>
      <w:proofErr w:type="spellEnd"/>
      <w:proofErr w:type="gramEnd"/>
      <w:r w:rsidRPr="001455ED">
        <w:rPr>
          <w:rFonts w:ascii="Arial Narrow" w:hAnsi="Arial Narrow" w:cs="Times New Roman"/>
          <w:color w:val="000000" w:themeColor="text1"/>
          <w:sz w:val="24"/>
          <w:szCs w:val="24"/>
        </w:rPr>
        <w:t xml:space="preserve">, следует настоять на сопровождении ребенка на эту встречу. Интересуйтесь тем, куда и с кем ходит ваш ребенок. Общение в Интернете может повлечь за собой коммуникационные риски, такие как незаконные контакты (например, </w:t>
      </w:r>
      <w:proofErr w:type="spellStart"/>
      <w:r w:rsidRPr="001455ED">
        <w:rPr>
          <w:rFonts w:ascii="Arial Narrow" w:hAnsi="Arial Narrow" w:cs="Times New Roman"/>
          <w:color w:val="000000" w:themeColor="text1"/>
          <w:sz w:val="24"/>
          <w:szCs w:val="24"/>
        </w:rPr>
        <w:t>груминг</w:t>
      </w:r>
      <w:proofErr w:type="spellEnd"/>
      <w:r w:rsidRPr="001455ED">
        <w:rPr>
          <w:rFonts w:ascii="Arial Narrow" w:hAnsi="Arial Narrow" w:cs="Times New Roman"/>
          <w:color w:val="000000" w:themeColor="text1"/>
          <w:sz w:val="24"/>
          <w:szCs w:val="24"/>
        </w:rPr>
        <w:t xml:space="preserve">, </w:t>
      </w:r>
      <w:proofErr w:type="spellStart"/>
      <w:r w:rsidRPr="001455ED">
        <w:rPr>
          <w:rFonts w:ascii="Arial Narrow" w:hAnsi="Arial Narrow" w:cs="Times New Roman"/>
          <w:color w:val="000000" w:themeColor="text1"/>
          <w:sz w:val="24"/>
          <w:szCs w:val="24"/>
        </w:rPr>
        <w:t>кибербуллинг</w:t>
      </w:r>
      <w:proofErr w:type="spellEnd"/>
      <w:r w:rsidRPr="001455ED">
        <w:rPr>
          <w:rFonts w:ascii="Arial Narrow" w:hAnsi="Arial Narrow" w:cs="Times New Roman"/>
          <w:color w:val="000000" w:themeColor="text1"/>
          <w:sz w:val="24"/>
          <w:szCs w:val="24"/>
        </w:rPr>
        <w:t xml:space="preserve"> и др.). </w:t>
      </w:r>
    </w:p>
    <w:p w:rsidR="007319CF" w:rsidRDefault="007319CF" w:rsidP="007319CF">
      <w:pPr>
        <w:spacing w:line="240" w:lineRule="auto"/>
        <w:contextualSpacing/>
        <w:jc w:val="both"/>
        <w:rPr>
          <w:rFonts w:ascii="Times New Roman" w:hAnsi="Times New Roman" w:cs="Times New Roman"/>
          <w:b/>
          <w:sz w:val="24"/>
          <w:szCs w:val="24"/>
        </w:rPr>
      </w:pP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Специалисты используют специальный термин </w:t>
      </w:r>
      <w:r w:rsidRPr="001455ED">
        <w:rPr>
          <w:rFonts w:ascii="Arial Narrow" w:hAnsi="Arial Narrow" w:cs="Times New Roman"/>
          <w:b/>
          <w:color w:val="000000" w:themeColor="text1"/>
          <w:sz w:val="24"/>
          <w:szCs w:val="24"/>
        </w:rPr>
        <w:t>«</w:t>
      </w:r>
      <w:proofErr w:type="spellStart"/>
      <w:r w:rsidRPr="001455ED">
        <w:rPr>
          <w:rFonts w:ascii="Arial Narrow" w:hAnsi="Arial Narrow" w:cs="Times New Roman"/>
          <w:b/>
          <w:color w:val="000000" w:themeColor="text1"/>
          <w:sz w:val="24"/>
          <w:szCs w:val="24"/>
        </w:rPr>
        <w:t>груминг</w:t>
      </w:r>
      <w:proofErr w:type="spellEnd"/>
      <w:r w:rsidRPr="001455ED">
        <w:rPr>
          <w:rFonts w:ascii="Arial Narrow" w:hAnsi="Arial Narrow" w:cs="Times New Roman"/>
          <w:b/>
          <w:color w:val="000000" w:themeColor="text1"/>
          <w:sz w:val="24"/>
          <w:szCs w:val="24"/>
        </w:rPr>
        <w:t>»,</w:t>
      </w:r>
      <w:r w:rsidRPr="001455ED">
        <w:rPr>
          <w:rFonts w:ascii="Arial Narrow" w:hAnsi="Arial Narrow" w:cs="Times New Roman"/>
          <w:color w:val="000000" w:themeColor="text1"/>
          <w:sz w:val="24"/>
          <w:szCs w:val="24"/>
        </w:rPr>
        <w:t xml:space="preserve"> обозначающий установление дружеских отношений с ребенком с целью вступления в сексуальный контакт. Знакомство чаще всего </w:t>
      </w:r>
      <w:r w:rsidRPr="001455ED">
        <w:rPr>
          <w:rFonts w:ascii="Arial Narrow" w:hAnsi="Arial Narrow" w:cs="Times New Roman"/>
          <w:color w:val="000000" w:themeColor="text1"/>
          <w:sz w:val="24"/>
          <w:szCs w:val="24"/>
        </w:rPr>
        <w:lastRenderedPageBreak/>
        <w:t xml:space="preserve">происходит в чате, на форуме или в социальной сети от  имени ровесника ребенка. </w:t>
      </w:r>
      <w:r w:rsidRPr="001455ED">
        <w:rPr>
          <w:rFonts w:ascii="Arial Narrow" w:hAnsi="Arial Narrow" w:cs="Times New Roman"/>
          <w:color w:val="000000" w:themeColor="text1"/>
          <w:sz w:val="24"/>
          <w:szCs w:val="24"/>
        </w:rPr>
        <w:tab/>
      </w:r>
      <w:r w:rsidRPr="001455ED">
        <w:rPr>
          <w:rFonts w:ascii="Arial Narrow" w:hAnsi="Arial Narrow" w:cs="Times New Roman"/>
          <w:b/>
          <w:color w:val="000000" w:themeColor="text1"/>
          <w:sz w:val="24"/>
          <w:szCs w:val="24"/>
        </w:rPr>
        <w:t xml:space="preserve">Общаясь лично («в </w:t>
      </w:r>
      <w:proofErr w:type="spellStart"/>
      <w:r w:rsidRPr="001455ED">
        <w:rPr>
          <w:rFonts w:ascii="Arial Narrow" w:hAnsi="Arial Narrow" w:cs="Times New Roman"/>
          <w:b/>
          <w:color w:val="000000" w:themeColor="text1"/>
          <w:sz w:val="24"/>
          <w:szCs w:val="24"/>
        </w:rPr>
        <w:t>привате</w:t>
      </w:r>
      <w:proofErr w:type="spellEnd"/>
      <w:r w:rsidRPr="001455ED">
        <w:rPr>
          <w:rFonts w:ascii="Arial Narrow" w:hAnsi="Arial Narrow" w:cs="Times New Roman"/>
          <w:b/>
          <w:color w:val="000000" w:themeColor="text1"/>
          <w:sz w:val="24"/>
          <w:szCs w:val="24"/>
        </w:rPr>
        <w:t>»)</w:t>
      </w:r>
      <w:r w:rsidRPr="001455ED">
        <w:rPr>
          <w:rFonts w:ascii="Arial Narrow" w:hAnsi="Arial Narrow" w:cs="Times New Roman"/>
          <w:color w:val="000000" w:themeColor="text1"/>
          <w:sz w:val="24"/>
          <w:szCs w:val="24"/>
        </w:rPr>
        <w:t xml:space="preserve">, злоумышленник входит в доверие к ребенку, пытается узнать личную информацию и договориться о встрече. </w:t>
      </w:r>
    </w:p>
    <w:p w:rsidR="007319CF" w:rsidRPr="006D4151"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 xml:space="preserve">Предупреждение </w:t>
      </w:r>
      <w:proofErr w:type="spellStart"/>
      <w:r w:rsidRPr="001455ED">
        <w:rPr>
          <w:rFonts w:ascii="Arial Narrow" w:hAnsi="Arial Narrow" w:cs="Times New Roman"/>
          <w:b/>
          <w:color w:val="000000" w:themeColor="text1"/>
          <w:sz w:val="24"/>
          <w:szCs w:val="24"/>
        </w:rPr>
        <w:t>груминга</w:t>
      </w:r>
      <w:proofErr w:type="spellEnd"/>
      <w:r w:rsidRPr="001455ED">
        <w:rPr>
          <w:rFonts w:ascii="Arial Narrow" w:hAnsi="Arial Narrow" w:cs="Times New Roman"/>
          <w:color w:val="000000" w:themeColor="text1"/>
          <w:sz w:val="24"/>
          <w:szCs w:val="24"/>
        </w:rPr>
        <w:t xml:space="preserve">: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w:t>
      </w:r>
      <w:proofErr w:type="spellStart"/>
      <w:proofErr w:type="gramStart"/>
      <w:r w:rsidRPr="001455ED">
        <w:rPr>
          <w:rFonts w:ascii="Arial Narrow" w:hAnsi="Arial Narrow" w:cs="Times New Roman"/>
          <w:color w:val="000000" w:themeColor="text1"/>
          <w:sz w:val="24"/>
          <w:szCs w:val="24"/>
        </w:rPr>
        <w:t>интернет-знакомым</w:t>
      </w:r>
      <w:proofErr w:type="spellEnd"/>
      <w:proofErr w:type="gramEnd"/>
      <w:r w:rsidRPr="001455ED">
        <w:rPr>
          <w:rFonts w:ascii="Arial Narrow" w:hAnsi="Arial Narrow" w:cs="Times New Roman"/>
          <w:color w:val="000000" w:themeColor="text1"/>
          <w:sz w:val="24"/>
          <w:szCs w:val="24"/>
        </w:rPr>
        <w:t xml:space="preserve"> свои фотографии. Если ребенок интересуется контактами с людьми намного старше его, следует провести разъяснительную беседу. Не позволяйте Вашему ребенку встречаться с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 знакомыми без Вашего разрешения или в отсутствии взрослого человека. Если ребенок желает встретиться с новым </w:t>
      </w:r>
      <w:proofErr w:type="spellStart"/>
      <w:proofErr w:type="gramStart"/>
      <w:r w:rsidRPr="001455ED">
        <w:rPr>
          <w:rFonts w:ascii="Arial Narrow" w:hAnsi="Arial Narrow" w:cs="Times New Roman"/>
          <w:color w:val="000000" w:themeColor="text1"/>
          <w:sz w:val="24"/>
          <w:szCs w:val="24"/>
        </w:rPr>
        <w:t>интернет-другом</w:t>
      </w:r>
      <w:proofErr w:type="spellEnd"/>
      <w:proofErr w:type="gramEnd"/>
      <w:r w:rsidRPr="001455ED">
        <w:rPr>
          <w:rFonts w:ascii="Arial Narrow" w:hAnsi="Arial Narrow" w:cs="Times New Roman"/>
          <w:color w:val="000000" w:themeColor="text1"/>
          <w:sz w:val="24"/>
          <w:szCs w:val="24"/>
        </w:rPr>
        <w:t xml:space="preserve">, следует настоять на сопровождении ребенка на эту встречу; Интересуйтесь тем, куда и с кем ходит ваш ребенок. </w:t>
      </w:r>
    </w:p>
    <w:p w:rsidR="007319CF" w:rsidRDefault="007319CF" w:rsidP="007319CF">
      <w:pPr>
        <w:spacing w:line="240" w:lineRule="auto"/>
        <w:contextualSpacing/>
        <w:jc w:val="both"/>
        <w:rPr>
          <w:rFonts w:ascii="Times New Roman" w:hAnsi="Times New Roman" w:cs="Times New Roman"/>
          <w:b/>
          <w:sz w:val="24"/>
          <w:szCs w:val="24"/>
        </w:rPr>
      </w:pP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proofErr w:type="spellStart"/>
      <w:r w:rsidRPr="001455ED">
        <w:rPr>
          <w:rFonts w:ascii="Arial Narrow" w:hAnsi="Arial Narrow" w:cs="Times New Roman"/>
          <w:b/>
          <w:color w:val="000000" w:themeColor="text1"/>
          <w:sz w:val="24"/>
          <w:szCs w:val="24"/>
        </w:rPr>
        <w:t>Кибербуллинг</w:t>
      </w:r>
      <w:proofErr w:type="spellEnd"/>
      <w:r w:rsidRPr="001455ED">
        <w:rPr>
          <w:rFonts w:ascii="Arial Narrow" w:hAnsi="Arial Narrow" w:cs="Times New Roman"/>
          <w:b/>
          <w:color w:val="000000" w:themeColor="text1"/>
          <w:sz w:val="24"/>
          <w:szCs w:val="24"/>
        </w:rPr>
        <w:t xml:space="preserve"> </w:t>
      </w:r>
      <w:r w:rsidRPr="001455ED">
        <w:rPr>
          <w:rFonts w:ascii="Arial Narrow" w:hAnsi="Arial Narrow" w:cs="Times New Roman"/>
          <w:color w:val="000000" w:themeColor="text1"/>
          <w:sz w:val="24"/>
          <w:szCs w:val="24"/>
        </w:rPr>
        <w:t xml:space="preserve">— преследование сообщениями, содержащими оскорбления, агрессию, запугивание, хулиганство, социальное бойкотирование с помощью </w:t>
      </w:r>
      <w:proofErr w:type="gramStart"/>
      <w:r w:rsidRPr="001455ED">
        <w:rPr>
          <w:rFonts w:ascii="Arial Narrow" w:hAnsi="Arial Narrow" w:cs="Times New Roman"/>
          <w:color w:val="000000" w:themeColor="text1"/>
          <w:sz w:val="24"/>
          <w:szCs w:val="24"/>
        </w:rPr>
        <w:t>различных</w:t>
      </w:r>
      <w:proofErr w:type="gramEnd"/>
      <w:r w:rsidRPr="001455ED">
        <w:rPr>
          <w:rFonts w:ascii="Arial Narrow" w:hAnsi="Arial Narrow" w:cs="Times New Roman"/>
          <w:color w:val="000000" w:themeColor="text1"/>
          <w:sz w:val="24"/>
          <w:szCs w:val="24"/>
        </w:rPr>
        <w:t xml:space="preserve"> </w:t>
      </w:r>
      <w:proofErr w:type="spellStart"/>
      <w:r w:rsidRPr="001455ED">
        <w:rPr>
          <w:rFonts w:ascii="Arial Narrow" w:hAnsi="Arial Narrow" w:cs="Times New Roman"/>
          <w:color w:val="000000" w:themeColor="text1"/>
          <w:sz w:val="24"/>
          <w:szCs w:val="24"/>
        </w:rPr>
        <w:t>интернет-сервисов</w:t>
      </w:r>
      <w:proofErr w:type="spellEnd"/>
      <w:r w:rsidRPr="001455ED">
        <w:rPr>
          <w:rFonts w:ascii="Arial Narrow" w:hAnsi="Arial Narrow" w:cs="Times New Roman"/>
          <w:color w:val="000000" w:themeColor="text1"/>
          <w:sz w:val="24"/>
          <w:szCs w:val="24"/>
        </w:rPr>
        <w:t xml:space="preserve">.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 xml:space="preserve">Предупреждение </w:t>
      </w:r>
      <w:proofErr w:type="spellStart"/>
      <w:r w:rsidRPr="001455ED">
        <w:rPr>
          <w:rFonts w:ascii="Arial Narrow" w:hAnsi="Arial Narrow" w:cs="Times New Roman"/>
          <w:b/>
          <w:color w:val="000000" w:themeColor="text1"/>
          <w:sz w:val="24"/>
          <w:szCs w:val="24"/>
        </w:rPr>
        <w:t>кибербуллинга</w:t>
      </w:r>
      <w:proofErr w:type="spellEnd"/>
      <w:r w:rsidRPr="001455ED">
        <w:rPr>
          <w:rFonts w:ascii="Arial Narrow" w:hAnsi="Arial Narrow" w:cs="Times New Roman"/>
          <w:color w:val="000000" w:themeColor="text1"/>
          <w:sz w:val="24"/>
          <w:szCs w:val="24"/>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На что следует </w:t>
      </w:r>
      <w:proofErr w:type="gramStart"/>
      <w:r w:rsidRPr="001455ED">
        <w:rPr>
          <w:rFonts w:ascii="Arial Narrow" w:hAnsi="Arial Narrow" w:cs="Times New Roman"/>
          <w:color w:val="000000" w:themeColor="text1"/>
          <w:sz w:val="24"/>
          <w:szCs w:val="24"/>
        </w:rPr>
        <w:t>обращать внимание родителям</w:t>
      </w:r>
      <w:proofErr w:type="gramEnd"/>
      <w:r w:rsidRPr="001455ED">
        <w:rPr>
          <w:rFonts w:ascii="Arial Narrow" w:hAnsi="Arial Narrow" w:cs="Times New Roman"/>
          <w:color w:val="000000" w:themeColor="text1"/>
          <w:sz w:val="24"/>
          <w:szCs w:val="24"/>
        </w:rPr>
        <w:t xml:space="preserve">, чтобы вовремя заметить, что ребенок </w:t>
      </w:r>
      <w:r w:rsidRPr="001455ED">
        <w:rPr>
          <w:rFonts w:ascii="Arial Narrow" w:hAnsi="Arial Narrow" w:cs="Times New Roman"/>
          <w:b/>
          <w:color w:val="000000" w:themeColor="text1"/>
          <w:sz w:val="24"/>
          <w:szCs w:val="24"/>
        </w:rPr>
        <w:t xml:space="preserve">стал жертвой </w:t>
      </w:r>
      <w:proofErr w:type="spellStart"/>
      <w:r w:rsidRPr="001455ED">
        <w:rPr>
          <w:rFonts w:ascii="Arial Narrow" w:hAnsi="Arial Narrow" w:cs="Times New Roman"/>
          <w:b/>
          <w:color w:val="000000" w:themeColor="text1"/>
          <w:sz w:val="24"/>
          <w:szCs w:val="24"/>
        </w:rPr>
        <w:t>кибербуллинга</w:t>
      </w:r>
      <w:proofErr w:type="spellEnd"/>
      <w:r w:rsidRPr="001455ED">
        <w:rPr>
          <w:rFonts w:ascii="Arial Narrow" w:hAnsi="Arial Narrow" w:cs="Times New Roman"/>
          <w:b/>
          <w:color w:val="000000" w:themeColor="text1"/>
          <w:sz w:val="24"/>
          <w:szCs w:val="24"/>
        </w:rPr>
        <w:t>:</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 1) </w:t>
      </w:r>
      <w:r w:rsidRPr="001455ED">
        <w:rPr>
          <w:rFonts w:ascii="Arial Narrow" w:hAnsi="Arial Narrow" w:cs="Times New Roman"/>
          <w:color w:val="000000" w:themeColor="text1"/>
          <w:sz w:val="24"/>
          <w:szCs w:val="24"/>
          <w:u w:val="single"/>
        </w:rPr>
        <w:t>Беспокойное поведение</w:t>
      </w:r>
      <w:r w:rsidRPr="001455ED">
        <w:rPr>
          <w:rFonts w:ascii="Arial Narrow" w:hAnsi="Arial Narrow" w:cs="Times New Roman"/>
          <w:color w:val="000000" w:themeColor="text1"/>
          <w:sz w:val="24"/>
          <w:szCs w:val="24"/>
        </w:rPr>
        <w:t xml:space="preserve">.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2) </w:t>
      </w:r>
      <w:r w:rsidRPr="001455ED">
        <w:rPr>
          <w:rFonts w:ascii="Arial Narrow" w:hAnsi="Arial Narrow" w:cs="Times New Roman"/>
          <w:color w:val="000000" w:themeColor="text1"/>
          <w:sz w:val="24"/>
          <w:szCs w:val="24"/>
          <w:u w:val="single"/>
        </w:rPr>
        <w:t>Неприязнь к Интернету</w:t>
      </w:r>
      <w:r w:rsidRPr="001455ED">
        <w:rPr>
          <w:rFonts w:ascii="Arial Narrow" w:hAnsi="Arial Narrow" w:cs="Times New Roman"/>
          <w:color w:val="000000" w:themeColor="text1"/>
          <w:sz w:val="24"/>
          <w:szCs w:val="24"/>
        </w:rPr>
        <w:t xml:space="preserve">.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3) </w:t>
      </w:r>
      <w:r w:rsidRPr="001455ED">
        <w:rPr>
          <w:rFonts w:ascii="Arial Narrow" w:hAnsi="Arial Narrow" w:cs="Times New Roman"/>
          <w:color w:val="000000" w:themeColor="text1"/>
          <w:sz w:val="24"/>
          <w:szCs w:val="24"/>
          <w:u w:val="single"/>
        </w:rPr>
        <w:t>Нервозность при получении новых сообщений</w:t>
      </w:r>
      <w:r w:rsidRPr="001455ED">
        <w:rPr>
          <w:rFonts w:ascii="Arial Narrow" w:hAnsi="Arial Narrow" w:cs="Times New Roman"/>
          <w:color w:val="000000" w:themeColor="text1"/>
          <w:sz w:val="24"/>
          <w:szCs w:val="24"/>
        </w:rPr>
        <w:t>.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5.</w:t>
      </w:r>
      <w:r w:rsidRPr="001455ED">
        <w:rPr>
          <w:rFonts w:ascii="Arial Narrow" w:hAnsi="Arial Narrow" w:cs="Times New Roman"/>
          <w:color w:val="000000" w:themeColor="text1"/>
          <w:sz w:val="24"/>
          <w:szCs w:val="24"/>
        </w:rPr>
        <w:t xml:space="preserve"> Научите детей уважать других в Интернете. Убедитесь, что они знают и понимают, что правила хорошего тона действуют одинаково в Интернет и в реальной жизни</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6.</w:t>
      </w:r>
      <w:r w:rsidRPr="001455ED">
        <w:rPr>
          <w:rFonts w:ascii="Arial Narrow" w:hAnsi="Arial Narrow" w:cs="Times New Roman"/>
          <w:color w:val="000000" w:themeColor="text1"/>
          <w:sz w:val="24"/>
          <w:szCs w:val="24"/>
        </w:rPr>
        <w:t xml:space="preserve">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 Объясните детям, что далеко не все, что они могут прочесть или увидеть в Интернет– </w:t>
      </w:r>
      <w:proofErr w:type="gramStart"/>
      <w:r w:rsidRPr="001455ED">
        <w:rPr>
          <w:rFonts w:ascii="Arial Narrow" w:hAnsi="Arial Narrow" w:cs="Times New Roman"/>
          <w:color w:val="000000" w:themeColor="text1"/>
          <w:sz w:val="24"/>
          <w:szCs w:val="24"/>
        </w:rPr>
        <w:t>пр</w:t>
      </w:r>
      <w:proofErr w:type="gramEnd"/>
      <w:r w:rsidRPr="001455ED">
        <w:rPr>
          <w:rFonts w:ascii="Arial Narrow" w:hAnsi="Arial Narrow" w:cs="Times New Roman"/>
          <w:color w:val="000000" w:themeColor="text1"/>
          <w:sz w:val="24"/>
          <w:szCs w:val="24"/>
        </w:rPr>
        <w:t xml:space="preserve">авда. </w:t>
      </w:r>
      <w:proofErr w:type="gramStart"/>
      <w:r w:rsidRPr="001455ED">
        <w:rPr>
          <w:rFonts w:ascii="Arial Narrow" w:hAnsi="Arial Narrow" w:cs="Times New Roman"/>
          <w:color w:val="000000" w:themeColor="text1"/>
          <w:sz w:val="24"/>
          <w:szCs w:val="24"/>
        </w:rPr>
        <w:t>Приучите их спрашивать о том, в чем они не уверены; 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r w:rsidRPr="001455ED">
        <w:rPr>
          <w:rFonts w:ascii="Arial Narrow" w:hAnsi="Arial Narrow" w:cs="Times New Roman"/>
          <w:color w:val="000000" w:themeColor="text1"/>
          <w:sz w:val="24"/>
          <w:szCs w:val="24"/>
        </w:rPr>
        <w:t xml:space="preserve"> Объясните ребенку, что сегодня практически каждый человек </w:t>
      </w:r>
      <w:proofErr w:type="gramStart"/>
      <w:r w:rsidRPr="001455ED">
        <w:rPr>
          <w:rFonts w:ascii="Arial Narrow" w:hAnsi="Arial Narrow" w:cs="Times New Roman"/>
          <w:color w:val="000000" w:themeColor="text1"/>
          <w:sz w:val="24"/>
          <w:szCs w:val="24"/>
        </w:rPr>
        <w:t>может создать свой сайт и при этом никто не</w:t>
      </w:r>
      <w:proofErr w:type="gramEnd"/>
      <w:r w:rsidRPr="001455ED">
        <w:rPr>
          <w:rFonts w:ascii="Arial Narrow" w:hAnsi="Arial Narrow" w:cs="Times New Roman"/>
          <w:color w:val="000000" w:themeColor="text1"/>
          <w:sz w:val="24"/>
          <w:szCs w:val="24"/>
        </w:rPr>
        <w:t xml:space="preserve"> будет  контролировать, насколько правдива размещенная там информация. Научите ребенка проверять все то, что он видит в Интернет. </w:t>
      </w:r>
    </w:p>
    <w:p w:rsidR="007319CF" w:rsidRPr="001455ED"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7.</w:t>
      </w:r>
      <w:r w:rsidRPr="001455ED">
        <w:rPr>
          <w:rFonts w:ascii="Arial Narrow" w:hAnsi="Arial Narrow" w:cs="Times New Roman"/>
          <w:color w:val="000000" w:themeColor="text1"/>
          <w:sz w:val="24"/>
          <w:szCs w:val="24"/>
        </w:rPr>
        <w:t xml:space="preserve"> Обращайте внимание, сколько времени проводят ваши дети в Интернете, чтобы вовремя заметить признаки возникающей интернет - зависимости. Предвестниками «</w:t>
      </w:r>
      <w:proofErr w:type="spellStart"/>
      <w:r w:rsidRPr="001455ED">
        <w:rPr>
          <w:rFonts w:ascii="Arial Narrow" w:hAnsi="Arial Narrow" w:cs="Times New Roman"/>
          <w:color w:val="000000" w:themeColor="text1"/>
          <w:sz w:val="24"/>
          <w:szCs w:val="24"/>
        </w:rPr>
        <w:t>интернет-зависимости</w:t>
      </w:r>
      <w:proofErr w:type="spellEnd"/>
      <w:r w:rsidRPr="001455ED">
        <w:rPr>
          <w:rFonts w:ascii="Arial Narrow" w:hAnsi="Arial Narrow" w:cs="Times New Roman"/>
          <w:color w:val="000000" w:themeColor="text1"/>
          <w:sz w:val="24"/>
          <w:szCs w:val="24"/>
        </w:rPr>
        <w:t xml:space="preserve">» (синонимы: интернет - </w:t>
      </w:r>
      <w:proofErr w:type="spellStart"/>
      <w:r w:rsidRPr="001455ED">
        <w:rPr>
          <w:rFonts w:ascii="Arial Narrow" w:hAnsi="Arial Narrow" w:cs="Times New Roman"/>
          <w:color w:val="000000" w:themeColor="text1"/>
          <w:sz w:val="24"/>
          <w:szCs w:val="24"/>
        </w:rPr>
        <w:t>аддикция</w:t>
      </w:r>
      <w:proofErr w:type="spellEnd"/>
      <w:r w:rsidRPr="001455ED">
        <w:rPr>
          <w:rFonts w:ascii="Arial Narrow" w:hAnsi="Arial Narrow" w:cs="Times New Roman"/>
          <w:color w:val="000000" w:themeColor="text1"/>
          <w:sz w:val="24"/>
          <w:szCs w:val="24"/>
        </w:rPr>
        <w:t xml:space="preserve">, </w:t>
      </w:r>
      <w:proofErr w:type="gramStart"/>
      <w:r w:rsidRPr="001455ED">
        <w:rPr>
          <w:rFonts w:ascii="Arial Narrow" w:hAnsi="Arial Narrow" w:cs="Times New Roman"/>
          <w:color w:val="000000" w:themeColor="text1"/>
          <w:sz w:val="24"/>
          <w:szCs w:val="24"/>
        </w:rPr>
        <w:t>виртуальная</w:t>
      </w:r>
      <w:proofErr w:type="gramEnd"/>
      <w:r w:rsidRPr="001455ED">
        <w:rPr>
          <w:rFonts w:ascii="Arial Narrow" w:hAnsi="Arial Narrow" w:cs="Times New Roman"/>
          <w:color w:val="000000" w:themeColor="text1"/>
          <w:sz w:val="24"/>
          <w:szCs w:val="24"/>
        </w:rPr>
        <w:t xml:space="preserve"> </w:t>
      </w:r>
      <w:proofErr w:type="spellStart"/>
      <w:r w:rsidRPr="001455ED">
        <w:rPr>
          <w:rFonts w:ascii="Arial Narrow" w:hAnsi="Arial Narrow" w:cs="Times New Roman"/>
          <w:color w:val="000000" w:themeColor="text1"/>
          <w:sz w:val="24"/>
          <w:szCs w:val="24"/>
        </w:rPr>
        <w:t>аддикция</w:t>
      </w:r>
      <w:proofErr w:type="spellEnd"/>
      <w:r w:rsidRPr="001455ED">
        <w:rPr>
          <w:rFonts w:ascii="Arial Narrow" w:hAnsi="Arial Narrow" w:cs="Times New Roman"/>
          <w:color w:val="000000" w:themeColor="text1"/>
          <w:sz w:val="24"/>
          <w:szCs w:val="24"/>
        </w:rPr>
        <w:t>) и зависимости от компьютерных игр («</w:t>
      </w:r>
      <w:proofErr w:type="spellStart"/>
      <w:r w:rsidRPr="001455ED">
        <w:rPr>
          <w:rFonts w:ascii="Arial Narrow" w:hAnsi="Arial Narrow" w:cs="Times New Roman"/>
          <w:color w:val="000000" w:themeColor="text1"/>
          <w:sz w:val="24"/>
          <w:szCs w:val="24"/>
        </w:rPr>
        <w:t>геймерство</w:t>
      </w:r>
      <w:proofErr w:type="spellEnd"/>
      <w:r w:rsidRPr="001455ED">
        <w:rPr>
          <w:rFonts w:ascii="Arial Narrow" w:hAnsi="Arial Narrow" w:cs="Times New Roman"/>
          <w:color w:val="000000" w:themeColor="text1"/>
          <w:sz w:val="24"/>
          <w:szCs w:val="24"/>
        </w:rPr>
        <w:t xml:space="preserve">») являются: навязчивое стремление постоянно проверять электронную почту; предвкушение следующего сеанса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увеличение времени, проводимого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увеличение количества денег, расходуемых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w:t>
      </w:r>
      <w:r w:rsidRPr="001455ED">
        <w:rPr>
          <w:rFonts w:ascii="Arial Narrow" w:hAnsi="Arial Narrow" w:cs="Times New Roman"/>
          <w:color w:val="000000" w:themeColor="text1"/>
          <w:sz w:val="24"/>
          <w:szCs w:val="24"/>
        </w:rPr>
        <w:lastRenderedPageBreak/>
        <w:t xml:space="preserve">Они помогут построить диалог и убедить </w:t>
      </w:r>
      <w:proofErr w:type="gramStart"/>
      <w:r w:rsidRPr="001455ED">
        <w:rPr>
          <w:rFonts w:ascii="Arial Narrow" w:hAnsi="Arial Narrow" w:cs="Times New Roman"/>
          <w:color w:val="000000" w:themeColor="text1"/>
          <w:sz w:val="24"/>
          <w:szCs w:val="24"/>
        </w:rPr>
        <w:t>зависимого</w:t>
      </w:r>
      <w:proofErr w:type="gramEnd"/>
      <w:r w:rsidRPr="001455ED">
        <w:rPr>
          <w:rFonts w:ascii="Arial Narrow" w:hAnsi="Arial Narrow" w:cs="Times New Roman"/>
          <w:color w:val="000000" w:themeColor="text1"/>
          <w:sz w:val="24"/>
          <w:szCs w:val="24"/>
        </w:rPr>
        <w:t xml:space="preserve"> признать существование проблемы и согласиться получить помощь. </w:t>
      </w:r>
    </w:p>
    <w:p w:rsidR="007319CF" w:rsidRDefault="007319CF" w:rsidP="007319CF">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b/>
          <w:color w:val="000000" w:themeColor="text1"/>
          <w:sz w:val="24"/>
          <w:szCs w:val="24"/>
        </w:rPr>
        <w:t>Правило 8.</w:t>
      </w:r>
      <w:r w:rsidRPr="001455ED">
        <w:rPr>
          <w:rFonts w:ascii="Arial Narrow" w:hAnsi="Arial Narrow" w:cs="Times New Roman"/>
          <w:color w:val="000000" w:themeColor="text1"/>
          <w:sz w:val="24"/>
          <w:szCs w:val="24"/>
        </w:rPr>
        <w:t xml:space="preserve">  Родителям необходимо осуществлять контроль за использованием несовершеннолетними мобильных устройств и средств доступа к информационно-телекоммуникационной сети «Интернет» в домашних условиях:  несанкционированные    </w:t>
      </w:r>
      <w:proofErr w:type="spellStart"/>
      <w:proofErr w:type="gramStart"/>
      <w:r w:rsidRPr="001455ED">
        <w:rPr>
          <w:rFonts w:ascii="Arial Narrow" w:hAnsi="Arial Narrow" w:cs="Times New Roman"/>
          <w:color w:val="000000" w:themeColor="text1"/>
          <w:sz w:val="24"/>
          <w:szCs w:val="24"/>
        </w:rPr>
        <w:t>Интернет-покупки</w:t>
      </w:r>
      <w:proofErr w:type="spellEnd"/>
      <w:proofErr w:type="gramEnd"/>
      <w:r w:rsidRPr="001455ED">
        <w:rPr>
          <w:rFonts w:ascii="Arial Narrow" w:hAnsi="Arial Narrow" w:cs="Times New Roman"/>
          <w:color w:val="000000" w:themeColor="text1"/>
          <w:sz w:val="24"/>
          <w:szCs w:val="24"/>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 </w:t>
      </w:r>
    </w:p>
    <w:p w:rsidR="00235B0A" w:rsidRPr="001455ED" w:rsidRDefault="00235B0A" w:rsidP="00235B0A">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На сайте «Дети </w:t>
      </w:r>
      <w:proofErr w:type="spellStart"/>
      <w:r w:rsidRPr="001455ED">
        <w:rPr>
          <w:rFonts w:ascii="Arial Narrow" w:hAnsi="Arial Narrow" w:cs="Times New Roman"/>
          <w:color w:val="000000" w:themeColor="text1"/>
          <w:sz w:val="24"/>
          <w:szCs w:val="24"/>
        </w:rPr>
        <w:t>онлайн</w:t>
      </w:r>
      <w:proofErr w:type="spellEnd"/>
      <w:r w:rsidRPr="001455ED">
        <w:rPr>
          <w:rFonts w:ascii="Arial Narrow" w:hAnsi="Arial Narrow" w:cs="Times New Roman"/>
          <w:color w:val="000000" w:themeColor="text1"/>
          <w:sz w:val="24"/>
          <w:szCs w:val="24"/>
        </w:rPr>
        <w:t xml:space="preserve">» www.detionline.com открыта линия </w:t>
      </w:r>
      <w:proofErr w:type="gramStart"/>
      <w:r w:rsidRPr="001455ED">
        <w:rPr>
          <w:rFonts w:ascii="Arial Narrow" w:hAnsi="Arial Narrow" w:cs="Times New Roman"/>
          <w:color w:val="000000" w:themeColor="text1"/>
          <w:sz w:val="24"/>
          <w:szCs w:val="24"/>
        </w:rPr>
        <w:t>телефонного</w:t>
      </w:r>
      <w:proofErr w:type="gramEnd"/>
      <w:r w:rsidRPr="001455ED">
        <w:rPr>
          <w:rFonts w:ascii="Arial Narrow" w:hAnsi="Arial Narrow" w:cs="Times New Roman"/>
          <w:color w:val="000000" w:themeColor="text1"/>
          <w:sz w:val="24"/>
          <w:szCs w:val="24"/>
        </w:rPr>
        <w:t xml:space="preserve"> и </w:t>
      </w:r>
      <w:proofErr w:type="spellStart"/>
      <w:r w:rsidRPr="001455ED">
        <w:rPr>
          <w:rFonts w:ascii="Arial Narrow" w:hAnsi="Arial Narrow" w:cs="Times New Roman"/>
          <w:color w:val="000000" w:themeColor="text1"/>
          <w:sz w:val="24"/>
          <w:szCs w:val="24"/>
        </w:rPr>
        <w:t>онлайн-консультирования</w:t>
      </w:r>
      <w:proofErr w:type="spellEnd"/>
      <w:r w:rsidRPr="001455ED">
        <w:rPr>
          <w:rFonts w:ascii="Arial Narrow" w:hAnsi="Arial Narrow" w:cs="Times New Roman"/>
          <w:color w:val="000000" w:themeColor="text1"/>
          <w:sz w:val="24"/>
          <w:szCs w:val="24"/>
        </w:rPr>
        <w:t>, которая оказывает психологическую и информационную поддержку детям и подросткам, столкнувшимся с различными проблемами в Интернете.</w:t>
      </w:r>
    </w:p>
    <w:p w:rsidR="007319CF" w:rsidRDefault="007319CF" w:rsidP="007319CF">
      <w:pPr>
        <w:spacing w:line="240" w:lineRule="auto"/>
        <w:contextualSpacing/>
        <w:jc w:val="both"/>
        <w:rPr>
          <w:rFonts w:ascii="Times New Roman" w:hAnsi="Times New Roman" w:cs="Times New Roman"/>
          <w:b/>
          <w:sz w:val="24"/>
          <w:szCs w:val="24"/>
        </w:rPr>
      </w:pPr>
    </w:p>
    <w:p w:rsidR="00235B0A" w:rsidRPr="001455ED" w:rsidRDefault="00235B0A" w:rsidP="00235B0A">
      <w:pPr>
        <w:spacing w:line="240" w:lineRule="auto"/>
        <w:ind w:firstLine="708"/>
        <w:contextualSpacing/>
        <w:jc w:val="both"/>
        <w:rPr>
          <w:rFonts w:ascii="Arial Narrow" w:hAnsi="Arial Narrow" w:cs="Times New Roman"/>
          <w:color w:val="000000" w:themeColor="text1"/>
          <w:sz w:val="24"/>
          <w:szCs w:val="24"/>
        </w:rPr>
      </w:pPr>
      <w:r w:rsidRPr="001455ED">
        <w:rPr>
          <w:rFonts w:ascii="Arial Narrow" w:hAnsi="Arial Narrow" w:cs="Times New Roman"/>
          <w:color w:val="000000" w:themeColor="text1"/>
          <w:sz w:val="24"/>
          <w:szCs w:val="24"/>
        </w:rPr>
        <w:t xml:space="preserve">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 </w:t>
      </w:r>
    </w:p>
    <w:p w:rsidR="00235B0A" w:rsidRPr="007319CF" w:rsidRDefault="00235B0A" w:rsidP="007319CF">
      <w:pPr>
        <w:spacing w:line="240" w:lineRule="auto"/>
        <w:contextualSpacing/>
        <w:jc w:val="both"/>
        <w:rPr>
          <w:rFonts w:ascii="Times New Roman" w:hAnsi="Times New Roman" w:cs="Times New Roman"/>
          <w:b/>
          <w:sz w:val="24"/>
          <w:szCs w:val="24"/>
        </w:rPr>
      </w:pPr>
    </w:p>
    <w:sectPr w:rsidR="00235B0A" w:rsidRPr="007319CF" w:rsidSect="007319C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19CF"/>
    <w:rsid w:val="00235B0A"/>
    <w:rsid w:val="00680E81"/>
    <w:rsid w:val="007319CF"/>
    <w:rsid w:val="00927446"/>
    <w:rsid w:val="00DE6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струг</dc:creator>
  <cp:keywords/>
  <dc:description/>
  <cp:lastModifiedBy>струг</cp:lastModifiedBy>
  <cp:revision>2</cp:revision>
  <dcterms:created xsi:type="dcterms:W3CDTF">2017-03-02T13:13:00Z</dcterms:created>
  <dcterms:modified xsi:type="dcterms:W3CDTF">2017-03-02T13:24:00Z</dcterms:modified>
</cp:coreProperties>
</file>